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Pr="00D825EA" w:rsidRDefault="008D1EFD" w:rsidP="008D1EFD">
      <w:pPr>
        <w:spacing w:before="100" w:beforeAutospacing="1" w:after="100" w:afterAutospacing="1" w:line="240" w:lineRule="auto"/>
        <w:rPr>
          <w:rFonts w:cstheme="minorHAnsi"/>
          <w:b/>
          <w:bCs/>
          <w:sz w:val="24"/>
          <w:lang w:eastAsia="de-AT"/>
        </w:rPr>
      </w:pPr>
      <w:r w:rsidRPr="00D825EA">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34285998" w14:textId="79ACBF1E" w:rsidR="005635BD" w:rsidRDefault="00560E52" w:rsidP="00E75F1C">
      <w:pPr>
        <w:spacing w:line="360" w:lineRule="auto"/>
        <w:rPr>
          <w:rFonts w:ascii="Arial" w:hAnsi="Arial"/>
          <w:b/>
          <w:bCs/>
          <w:sz w:val="32"/>
          <w:szCs w:val="32"/>
        </w:rPr>
      </w:pPr>
      <w:r w:rsidRPr="00560E52">
        <w:rPr>
          <w:rFonts w:ascii="Arial" w:hAnsi="Arial"/>
          <w:b/>
          <w:bCs/>
          <w:sz w:val="32"/>
          <w:szCs w:val="32"/>
        </w:rPr>
        <w:t xml:space="preserve">Montanuniversität Leoben </w:t>
      </w:r>
      <w:r w:rsidR="00A01504">
        <w:rPr>
          <w:rFonts w:ascii="Arial" w:hAnsi="Arial"/>
          <w:b/>
          <w:bCs/>
          <w:sz w:val="32"/>
          <w:szCs w:val="32"/>
        </w:rPr>
        <w:t>ist</w:t>
      </w:r>
      <w:r w:rsidRPr="00560E52">
        <w:rPr>
          <w:rFonts w:ascii="Arial" w:hAnsi="Arial"/>
          <w:b/>
          <w:bCs/>
          <w:sz w:val="32"/>
          <w:szCs w:val="32"/>
        </w:rPr>
        <w:t xml:space="preserve"> mit </w:t>
      </w:r>
      <w:r w:rsidR="000B7FC5">
        <w:rPr>
          <w:rFonts w:ascii="Arial" w:hAnsi="Arial"/>
          <w:b/>
          <w:bCs/>
          <w:sz w:val="32"/>
          <w:szCs w:val="32"/>
        </w:rPr>
        <w:t xml:space="preserve">ihrem </w:t>
      </w:r>
      <w:r w:rsidRPr="00560E52">
        <w:rPr>
          <w:rFonts w:ascii="Arial" w:hAnsi="Arial"/>
          <w:b/>
          <w:bCs/>
          <w:sz w:val="32"/>
          <w:szCs w:val="32"/>
        </w:rPr>
        <w:t xml:space="preserve">neuem Markenauftritt </w:t>
      </w:r>
      <w:r w:rsidR="00A01504">
        <w:rPr>
          <w:rFonts w:ascii="Arial" w:hAnsi="Arial"/>
          <w:b/>
          <w:bCs/>
          <w:sz w:val="32"/>
          <w:szCs w:val="32"/>
        </w:rPr>
        <w:t>die beste Einreichung</w:t>
      </w:r>
      <w:r w:rsidRPr="00560E52">
        <w:rPr>
          <w:rFonts w:ascii="Arial" w:hAnsi="Arial"/>
          <w:b/>
          <w:bCs/>
          <w:sz w:val="32"/>
          <w:szCs w:val="32"/>
        </w:rPr>
        <w:t xml:space="preserve"> </w:t>
      </w:r>
      <w:r w:rsidR="000B7FC5">
        <w:rPr>
          <w:rFonts w:ascii="Arial" w:hAnsi="Arial"/>
          <w:b/>
          <w:bCs/>
          <w:sz w:val="32"/>
          <w:szCs w:val="32"/>
        </w:rPr>
        <w:t xml:space="preserve">aus der Steiermark </w:t>
      </w:r>
      <w:r w:rsidRPr="00560E52">
        <w:rPr>
          <w:rFonts w:ascii="Arial" w:hAnsi="Arial"/>
          <w:b/>
          <w:bCs/>
          <w:sz w:val="32"/>
          <w:szCs w:val="32"/>
        </w:rPr>
        <w:t>beim Staatspreis Marketing 2026</w:t>
      </w:r>
    </w:p>
    <w:p w14:paraId="4836397C" w14:textId="77777777" w:rsidR="00560E52" w:rsidRPr="006662A9" w:rsidRDefault="00560E52" w:rsidP="00E75F1C">
      <w:pPr>
        <w:spacing w:line="360" w:lineRule="auto"/>
        <w:rPr>
          <w:rFonts w:ascii="Arial" w:hAnsi="Arial"/>
          <w:b/>
          <w:bCs/>
          <w:sz w:val="32"/>
          <w:szCs w:val="32"/>
          <w:highlight w:val="yellow"/>
        </w:rPr>
      </w:pPr>
    </w:p>
    <w:p w14:paraId="1CAF9C4B" w14:textId="24849C29" w:rsidR="00BA4BA8" w:rsidRDefault="00600425" w:rsidP="00E75F1C">
      <w:pPr>
        <w:spacing w:line="360" w:lineRule="auto"/>
        <w:rPr>
          <w:rFonts w:ascii="Arial" w:hAnsi="Arial"/>
          <w:b/>
          <w:bCs/>
          <w:i/>
          <w:iCs/>
          <w:sz w:val="24"/>
        </w:rPr>
      </w:pPr>
      <w:r w:rsidRPr="00600425">
        <w:rPr>
          <w:rFonts w:ascii="Arial" w:hAnsi="Arial"/>
          <w:b/>
          <w:bCs/>
          <w:i/>
          <w:iCs/>
          <w:sz w:val="24"/>
        </w:rPr>
        <w:t xml:space="preserve">Mit dem Bundesländerpreis für die Steiermark wurde die Montanuniversität Leoben beim Staatspreis Marketing 2026 ausgezeichnet. </w:t>
      </w:r>
      <w:r w:rsidR="000B7FC5">
        <w:rPr>
          <w:rFonts w:ascii="Arial" w:hAnsi="Arial"/>
          <w:b/>
          <w:bCs/>
          <w:i/>
          <w:iCs/>
          <w:sz w:val="24"/>
        </w:rPr>
        <w:t>Das Marketingkonzept</w:t>
      </w:r>
      <w:r w:rsidRPr="00600425">
        <w:rPr>
          <w:rFonts w:ascii="Arial" w:hAnsi="Arial"/>
          <w:b/>
          <w:bCs/>
          <w:i/>
          <w:iCs/>
          <w:sz w:val="24"/>
        </w:rPr>
        <w:t xml:space="preserve"> „Neu und erfolgreich – der Markenauftritt der Montanuniversität Leoben“ überzeugte die Jury mit strategischer Markenentwicklung und moderner Hochschulkommunikation.</w:t>
      </w:r>
    </w:p>
    <w:p w14:paraId="24A83DEB" w14:textId="77777777" w:rsidR="00600425" w:rsidRPr="006662A9" w:rsidRDefault="00600425" w:rsidP="00E75F1C">
      <w:pPr>
        <w:spacing w:line="360" w:lineRule="auto"/>
        <w:rPr>
          <w:rFonts w:cstheme="minorHAnsi"/>
          <w:b/>
          <w:bCs/>
          <w:sz w:val="28"/>
          <w:szCs w:val="28"/>
          <w:highlight w:val="yellow"/>
          <w:u w:val="single"/>
          <w:lang w:val="de-AT"/>
        </w:rPr>
      </w:pPr>
    </w:p>
    <w:p w14:paraId="683A7CAD" w14:textId="0C9BEE6E" w:rsidR="00DA7314" w:rsidRPr="00DA7314" w:rsidRDefault="00E75F1C" w:rsidP="00DA7314">
      <w:pPr>
        <w:spacing w:line="360" w:lineRule="auto"/>
        <w:rPr>
          <w:rFonts w:ascii="Arial" w:hAnsi="Arial"/>
          <w:sz w:val="24"/>
          <w:lang w:val="de-AT"/>
        </w:rPr>
      </w:pPr>
      <w:r w:rsidRPr="00815309">
        <w:rPr>
          <w:rFonts w:ascii="Arial" w:hAnsi="Arial"/>
          <w:b/>
          <w:bCs/>
          <w:sz w:val="24"/>
          <w:lang w:val="de-AT"/>
        </w:rPr>
        <w:t>Wien, 9</w:t>
      </w:r>
      <w:r w:rsidR="008D1EFD" w:rsidRPr="00815309">
        <w:rPr>
          <w:rFonts w:ascii="Arial" w:hAnsi="Arial"/>
          <w:b/>
          <w:bCs/>
          <w:sz w:val="24"/>
          <w:lang w:val="de-AT"/>
        </w:rPr>
        <w:t>.</w:t>
      </w:r>
      <w:r w:rsidRPr="00815309">
        <w:rPr>
          <w:rFonts w:ascii="Arial" w:hAnsi="Arial"/>
          <w:b/>
          <w:bCs/>
          <w:sz w:val="24"/>
          <w:lang w:val="de-AT"/>
        </w:rPr>
        <w:t xml:space="preserve"> Juni 2026.</w:t>
      </w:r>
      <w:r w:rsidRPr="00815309">
        <w:rPr>
          <w:rFonts w:ascii="Arial" w:hAnsi="Arial"/>
          <w:sz w:val="24"/>
          <w:lang w:val="de-AT"/>
        </w:rPr>
        <w:t xml:space="preserve"> </w:t>
      </w:r>
      <w:r w:rsidR="00DA7314" w:rsidRPr="00DA7314">
        <w:rPr>
          <w:rFonts w:ascii="Arial" w:hAnsi="Arial"/>
          <w:sz w:val="24"/>
          <w:lang w:val="de-AT"/>
        </w:rPr>
        <w:t>Im Rahmen der Verleihung des Staatspreis Marketing 2026 (</w:t>
      </w:r>
      <w:hyperlink r:id="rId10" w:history="1">
        <w:r w:rsidR="00DA7314" w:rsidRPr="00DA7314">
          <w:rPr>
            <w:rStyle w:val="Hyperlink"/>
            <w:rFonts w:ascii="Arial" w:hAnsi="Arial"/>
            <w:sz w:val="24"/>
            <w:lang w:val="de-AT"/>
          </w:rPr>
          <w:t>www.staatspreis-marketing.at</w:t>
        </w:r>
      </w:hyperlink>
      <w:r w:rsidR="00DA7314" w:rsidRPr="00DA7314">
        <w:rPr>
          <w:rFonts w:ascii="Arial" w:hAnsi="Arial"/>
          <w:sz w:val="24"/>
          <w:lang w:val="de-AT"/>
        </w:rPr>
        <w:t xml:space="preserve">) wurde die Montanuniversität Leoben mit </w:t>
      </w:r>
      <w:r w:rsidR="000B7FC5">
        <w:rPr>
          <w:rFonts w:ascii="Arial" w:hAnsi="Arial"/>
          <w:sz w:val="24"/>
          <w:lang w:val="de-AT"/>
        </w:rPr>
        <w:t>dem Marketingkonzept</w:t>
      </w:r>
      <w:r w:rsidR="00DA7314" w:rsidRPr="00DA7314">
        <w:rPr>
          <w:rFonts w:ascii="Arial" w:hAnsi="Arial"/>
          <w:sz w:val="24"/>
          <w:lang w:val="de-AT"/>
        </w:rPr>
        <w:t xml:space="preserve"> „Neu und erfolgreich – der Markenauftritt der Montanuniversität Leoben“ als beste Einreichung aus der Steiermark ausgezeichnet. Das Kommunikationskonzept setzte sich im Zuge der erstmals im Rahmen der Staatspreis-Marketing-Gala vergebenen Bundesländerpreise gegen zahlreiche Einreichungen durch und machte innovative Marketingarbeit aus der Steiermark österreichweit sichtbar.</w:t>
      </w:r>
      <w:r w:rsidR="00DA7314">
        <w:rPr>
          <w:rFonts w:ascii="Arial" w:hAnsi="Arial"/>
          <w:sz w:val="24"/>
          <w:lang w:val="de-AT"/>
        </w:rPr>
        <w:t xml:space="preserve"> </w:t>
      </w:r>
      <w:r w:rsidR="00DA7314" w:rsidRPr="00DA7314">
        <w:rPr>
          <w:rFonts w:ascii="Arial" w:hAnsi="Arial"/>
          <w:sz w:val="24"/>
          <w:lang w:val="de-AT"/>
        </w:rPr>
        <w:t>Darüber hinaus erreichte die Montanuniversität Leoben auch eine Nominierung in der Kategorie „Dienstleistungs-Marketing“ und unterstrich damit die erfolgreiche strategische Weiterentwicklung ihres Markenauftritts.</w:t>
      </w:r>
    </w:p>
    <w:p w14:paraId="057251A7" w14:textId="6E7CABF8" w:rsidR="006662A9" w:rsidRDefault="006662A9" w:rsidP="00E75F1C">
      <w:pPr>
        <w:spacing w:line="360" w:lineRule="auto"/>
        <w:rPr>
          <w:rFonts w:ascii="Arial" w:hAnsi="Arial"/>
          <w:sz w:val="24"/>
        </w:rPr>
      </w:pPr>
      <w:r w:rsidRPr="006662A9">
        <w:rPr>
          <w:rFonts w:ascii="Arial" w:hAnsi="Arial"/>
          <w:sz w:val="24"/>
        </w:rPr>
        <w:t xml:space="preserve">Dr. Wolfgang Hattmannsdorfer,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w:t>
      </w:r>
      <w:r w:rsidRPr="006662A9">
        <w:rPr>
          <w:rFonts w:ascii="Arial" w:hAnsi="Arial"/>
          <w:sz w:val="24"/>
        </w:rPr>
        <w:lastRenderedPageBreak/>
        <w:t xml:space="preserve">Staatspreis Marketing holen wir jene vor den Vorhang, die zeigen: Sichtbarkeit, klare Positionierung und Unternehmergeist sind zentrale Voraussetzungen für Wettbewerbsfähigkeit“, so </w:t>
      </w:r>
      <w:proofErr w:type="spellStart"/>
      <w:r w:rsidRPr="006662A9">
        <w:rPr>
          <w:rFonts w:ascii="Arial" w:hAnsi="Arial"/>
          <w:sz w:val="24"/>
        </w:rPr>
        <w:t>Hattmannsdorfer</w:t>
      </w:r>
      <w:proofErr w:type="spellEnd"/>
      <w:r w:rsidRPr="006662A9">
        <w:rPr>
          <w:rFonts w:ascii="Arial" w:hAnsi="Arial"/>
          <w:sz w:val="24"/>
        </w:rPr>
        <w:t>.</w:t>
      </w:r>
    </w:p>
    <w:p w14:paraId="59BB6404" w14:textId="372C5D2D" w:rsidR="000B7FC5" w:rsidRDefault="000B7FC5" w:rsidP="00E75F1C">
      <w:pPr>
        <w:spacing w:line="360" w:lineRule="auto"/>
        <w:rPr>
          <w:rFonts w:ascii="Arial" w:hAnsi="Arial"/>
          <w:sz w:val="24"/>
          <w:lang w:val="de-AT"/>
        </w:rPr>
      </w:pPr>
      <w:r>
        <w:rPr>
          <w:rFonts w:ascii="Arial" w:hAnsi="Arial"/>
          <w:sz w:val="24"/>
          <w:lang w:val="de-AT"/>
        </w:rPr>
        <w:t>Die weiteren Gewinner der Preise für die besten Einreichung pro Bundesland sind</w:t>
      </w:r>
      <w:r w:rsidRPr="00FF30F4">
        <w:rPr>
          <w:rFonts w:ascii="Arial" w:hAnsi="Arial"/>
          <w:sz w:val="24"/>
          <w:lang w:val="de-AT"/>
        </w:rPr>
        <w:t xml:space="preserve"> die Wiener Städtische Versicherung für Wien, Ikea Austria für Niederösterreich, Alter OÖ für Oberösterreich</w:t>
      </w:r>
      <w:r>
        <w:rPr>
          <w:rFonts w:ascii="Arial" w:hAnsi="Arial"/>
          <w:sz w:val="24"/>
          <w:lang w:val="de-AT"/>
        </w:rPr>
        <w:t xml:space="preserve">, Burgenland Tourismus für das Burgenland, die </w:t>
      </w:r>
      <w:r w:rsidRPr="008E6649">
        <w:rPr>
          <w:rFonts w:ascii="Arial" w:hAnsi="Arial"/>
          <w:sz w:val="24"/>
          <w:lang w:val="de-AT"/>
        </w:rPr>
        <w:t>Spar Österreichische Warenhandels AG für Salzburg,</w:t>
      </w:r>
      <w:r w:rsidRPr="002227D1">
        <w:rPr>
          <w:rFonts w:ascii="Arial" w:hAnsi="Arial"/>
          <w:sz w:val="24"/>
          <w:lang w:val="de-AT"/>
        </w:rPr>
        <w:t xml:space="preserve"> Dr. Oetker für Kärnten, Ötztal Tourismus für Tirol und </w:t>
      </w:r>
      <w:proofErr w:type="spellStart"/>
      <w:r w:rsidRPr="002227D1">
        <w:rPr>
          <w:rFonts w:ascii="Arial" w:hAnsi="Arial"/>
          <w:sz w:val="24"/>
          <w:lang w:val="de-AT"/>
        </w:rPr>
        <w:t>CampusVäre</w:t>
      </w:r>
      <w:proofErr w:type="spellEnd"/>
      <w:r>
        <w:rPr>
          <w:rFonts w:ascii="Arial" w:hAnsi="Arial"/>
          <w:sz w:val="24"/>
          <w:lang w:val="de-AT"/>
        </w:rPr>
        <w:t xml:space="preserve"> – Creative Institute</w:t>
      </w:r>
      <w:r w:rsidRPr="002227D1">
        <w:rPr>
          <w:rFonts w:ascii="Arial" w:hAnsi="Arial"/>
          <w:sz w:val="24"/>
          <w:lang w:val="de-AT"/>
        </w:rPr>
        <w:t xml:space="preserve"> für Vorarlberg.</w:t>
      </w:r>
    </w:p>
    <w:p w14:paraId="71ACC58D" w14:textId="77777777" w:rsidR="00A32A82" w:rsidRDefault="00A32A82" w:rsidP="00E75F1C">
      <w:pPr>
        <w:spacing w:line="360" w:lineRule="auto"/>
        <w:rPr>
          <w:rFonts w:ascii="Arial" w:hAnsi="Arial"/>
          <w:b/>
          <w:bCs/>
          <w:sz w:val="24"/>
          <w:lang w:val="de-AT"/>
        </w:rPr>
      </w:pPr>
    </w:p>
    <w:p w14:paraId="29A8811C" w14:textId="0776BFE7" w:rsidR="00091EF3" w:rsidRPr="00091EF3" w:rsidRDefault="00091EF3" w:rsidP="00E75F1C">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5C6430D0" w14:textId="3FE75B5B" w:rsidR="00E75F1C" w:rsidRDefault="00E75F1C" w:rsidP="00E75F1C">
      <w:pPr>
        <w:spacing w:line="360" w:lineRule="auto"/>
        <w:rPr>
          <w:rFonts w:ascii="Arial" w:hAnsi="Arial"/>
          <w:sz w:val="24"/>
          <w:lang w:eastAsia="de-AT"/>
        </w:rPr>
      </w:pPr>
      <w:r w:rsidRPr="0025338C">
        <w:rPr>
          <w:rFonts w:ascii="Arial" w:hAnsi="Arial"/>
          <w:sz w:val="24"/>
          <w:lang w:val="de-AT"/>
        </w:rPr>
        <w:t xml:space="preserve">Insgesamt bewertete eine hochkarätige Jury unter </w:t>
      </w:r>
      <w:r w:rsidR="00A84BEA" w:rsidRPr="0025338C">
        <w:rPr>
          <w:rFonts w:ascii="Arial" w:hAnsi="Arial"/>
          <w:sz w:val="24"/>
          <w:lang w:val="de-AT"/>
        </w:rPr>
        <w:t xml:space="preserve">dem </w:t>
      </w:r>
      <w:r w:rsidRPr="0025338C">
        <w:rPr>
          <w:rFonts w:ascii="Arial" w:hAnsi="Arial"/>
          <w:sz w:val="24"/>
          <w:lang w:val="de-AT"/>
        </w:rPr>
        <w:t xml:space="preserve">Vorsitz von </w:t>
      </w:r>
      <w:r w:rsidR="00A84BEA" w:rsidRPr="0025338C">
        <w:rPr>
          <w:rFonts w:ascii="Arial" w:hAnsi="Arial"/>
          <w:sz w:val="24"/>
          <w:lang w:val="de-AT"/>
        </w:rPr>
        <w:t xml:space="preserve">Prof. </w:t>
      </w:r>
      <w:r w:rsidRPr="0025338C">
        <w:rPr>
          <w:rFonts w:ascii="Arial" w:hAnsi="Arial"/>
          <w:sz w:val="24"/>
          <w:lang w:val="de-AT"/>
        </w:rPr>
        <w:t>Thomas Foscht</w:t>
      </w:r>
      <w:r w:rsidR="00A84BEA" w:rsidRPr="0025338C">
        <w:rPr>
          <w:rFonts w:ascii="Arial" w:hAnsi="Arial"/>
          <w:sz w:val="24"/>
          <w:lang w:val="de-AT"/>
        </w:rPr>
        <w:t xml:space="preserve">, </w:t>
      </w:r>
      <w:r w:rsidR="00A84BEA" w:rsidRPr="0025338C">
        <w:rPr>
          <w:rFonts w:ascii="Arial" w:hAnsi="Arial"/>
          <w:sz w:val="24"/>
        </w:rPr>
        <w:t xml:space="preserve">Vorstand des Instituts für Marketing an der Universität </w:t>
      </w:r>
      <w:r w:rsidR="00A84BEA" w:rsidRPr="0025338C">
        <w:rPr>
          <w:rStyle w:val="Hervorhebung"/>
          <w:rFonts w:ascii="Arial" w:hAnsi="Arial"/>
          <w:sz w:val="24"/>
        </w:rPr>
        <w:t>Graz</w:t>
      </w:r>
      <w:r w:rsidR="00A84BEA" w:rsidRPr="0025338C">
        <w:rPr>
          <w:rFonts w:ascii="Arial" w:hAnsi="Arial"/>
          <w:sz w:val="24"/>
        </w:rPr>
        <w:t xml:space="preserve">, </w:t>
      </w:r>
      <w:r w:rsidRPr="0025338C">
        <w:rPr>
          <w:rFonts w:ascii="Arial" w:hAnsi="Arial"/>
          <w:sz w:val="24"/>
          <w:lang w:val="de-AT"/>
        </w:rPr>
        <w:t xml:space="preserve">148 Einreichungen und nominierte daraus 27 Finalisten. </w:t>
      </w:r>
      <w:r w:rsidR="0025338C" w:rsidRPr="0025338C">
        <w:rPr>
          <w:rFonts w:ascii="Arial" w:hAnsi="Arial"/>
          <w:sz w:val="24"/>
          <w:lang w:val="de-AT"/>
        </w:rPr>
        <w:t xml:space="preserve">Worum es der Fachjury vor allem ging, erklärt </w:t>
      </w:r>
      <w:proofErr w:type="spellStart"/>
      <w:r w:rsidR="0025338C" w:rsidRPr="0025338C">
        <w:rPr>
          <w:rFonts w:ascii="Arial" w:hAnsi="Arial"/>
          <w:sz w:val="24"/>
          <w:lang w:val="de-AT"/>
        </w:rPr>
        <w:t>Foscht</w:t>
      </w:r>
      <w:proofErr w:type="spellEnd"/>
      <w:r w:rsidR="0025338C" w:rsidRPr="0025338C">
        <w:rPr>
          <w:rFonts w:ascii="Arial" w:hAnsi="Arial"/>
          <w:sz w:val="24"/>
          <w:lang w:val="de-AT"/>
        </w:rPr>
        <w:t xml:space="preserve"> so: </w:t>
      </w:r>
      <w:r w:rsidR="0025338C"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498F950C" w14:textId="5D3506B8" w:rsidR="0025338C" w:rsidRPr="0025338C" w:rsidRDefault="0025338C" w:rsidP="00E75F1C">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39E581C1" w14:textId="77777777" w:rsidR="00E75F1C" w:rsidRPr="00FF30F4" w:rsidRDefault="00E75F1C" w:rsidP="00E75F1C">
      <w:pPr>
        <w:spacing w:line="360" w:lineRule="auto"/>
        <w:rPr>
          <w:rFonts w:ascii="Arial" w:hAnsi="Arial"/>
          <w:b/>
          <w:bCs/>
          <w:sz w:val="24"/>
          <w:lang w:val="de-AT"/>
        </w:rPr>
      </w:pPr>
    </w:p>
    <w:p w14:paraId="0AB193D3" w14:textId="2B978C73" w:rsidR="00E75F1C" w:rsidRPr="00FF30F4" w:rsidRDefault="00091EF3" w:rsidP="00E75F1C">
      <w:pPr>
        <w:spacing w:line="360" w:lineRule="auto"/>
        <w:rPr>
          <w:rFonts w:ascii="Arial" w:hAnsi="Arial"/>
          <w:b/>
          <w:bCs/>
          <w:sz w:val="24"/>
          <w:lang w:val="de-AT"/>
        </w:rPr>
      </w:pPr>
      <w:r>
        <w:rPr>
          <w:rFonts w:ascii="Arial" w:hAnsi="Arial"/>
          <w:b/>
          <w:bCs/>
          <w:sz w:val="24"/>
          <w:lang w:val="de-AT"/>
        </w:rPr>
        <w:t>Beeindruckende</w:t>
      </w:r>
      <w:r w:rsidR="000B7FC5">
        <w:rPr>
          <w:rFonts w:ascii="Arial" w:hAnsi="Arial"/>
          <w:b/>
          <w:bCs/>
          <w:sz w:val="24"/>
          <w:lang w:val="de-AT"/>
        </w:rPr>
        <w:t xml:space="preserve">s Konzept </w:t>
      </w:r>
      <w:r w:rsidR="0025338C" w:rsidRPr="0025338C">
        <w:rPr>
          <w:rFonts w:ascii="Arial" w:hAnsi="Arial"/>
          <w:b/>
          <w:bCs/>
          <w:sz w:val="24"/>
          <w:lang w:val="de-AT"/>
        </w:rPr>
        <w:t xml:space="preserve">der </w:t>
      </w:r>
      <w:r w:rsidR="00E75F1C" w:rsidRPr="0025338C">
        <w:rPr>
          <w:rFonts w:ascii="Arial" w:hAnsi="Arial"/>
          <w:b/>
          <w:bCs/>
          <w:sz w:val="24"/>
          <w:lang w:val="de-AT"/>
        </w:rPr>
        <w:t xml:space="preserve">Wiener Städtische gewinnt Staatspreis Marketing </w:t>
      </w:r>
    </w:p>
    <w:p w14:paraId="5980CD95" w14:textId="0BDA7851" w:rsidR="00E75F1C" w:rsidRPr="00FF30F4" w:rsidRDefault="00E75F1C" w:rsidP="00E75F1C">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sidR="0025338C">
        <w:rPr>
          <w:rFonts w:ascii="Arial" w:hAnsi="Arial"/>
          <w:sz w:val="24"/>
          <w:lang w:val="de-AT"/>
        </w:rPr>
        <w:t xml:space="preserve">das Marketingkonzept rund um </w:t>
      </w:r>
      <w:r w:rsidR="000B7FC5">
        <w:rPr>
          <w:rFonts w:ascii="Arial" w:hAnsi="Arial"/>
          <w:sz w:val="24"/>
          <w:lang w:val="de-AT"/>
        </w:rPr>
        <w:t>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sidR="0025338C">
        <w:rPr>
          <w:rFonts w:ascii="Arial" w:hAnsi="Arial"/>
          <w:sz w:val="24"/>
          <w:lang w:val="de-AT"/>
        </w:rPr>
        <w:t xml:space="preserve">Kampagne, die sich </w:t>
      </w:r>
      <w:r w:rsidR="0025338C" w:rsidRPr="00FF30F4">
        <w:rPr>
          <w:rFonts w:ascii="Arial" w:hAnsi="Arial"/>
          <w:sz w:val="24"/>
          <w:lang w:val="de-AT"/>
        </w:rPr>
        <w:t>in der Kategorie Dienstleistungs-Marketing</w:t>
      </w:r>
      <w:r w:rsidR="0025338C">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sidR="0025338C">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3D5BB55B" w14:textId="701132E1" w:rsidR="00E75F1C" w:rsidRPr="00FF30F4" w:rsidRDefault="00E75F1C" w:rsidP="00E75F1C">
      <w:pPr>
        <w:spacing w:line="360" w:lineRule="auto"/>
        <w:rPr>
          <w:rFonts w:ascii="Arial" w:hAnsi="Arial"/>
          <w:sz w:val="24"/>
          <w:lang w:val="de-AT"/>
        </w:rPr>
      </w:pPr>
      <w:r w:rsidRPr="00FF30F4">
        <w:rPr>
          <w:rFonts w:ascii="Arial" w:hAnsi="Arial"/>
          <w:sz w:val="24"/>
          <w:lang w:val="de-AT"/>
        </w:rPr>
        <w:lastRenderedPageBreak/>
        <w:t xml:space="preserve">„Mit #frausorgtvor ist es der Wiener Städtischen Versicherung gelungen, den Vorsorgemarkt in Österreich entscheidend weiterzuentwickeln und ein bislang unzureichend adressiertes Zielgruppensegment nachhaltig zu aktivieren. Aus Sicht der 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024930F0" w14:textId="5C19D3C4" w:rsidR="00E75F1C" w:rsidRPr="00FF30F4" w:rsidRDefault="00E75F1C" w:rsidP="00E75F1C">
      <w:pPr>
        <w:spacing w:line="360" w:lineRule="auto"/>
        <w:rPr>
          <w:rFonts w:ascii="Arial" w:hAnsi="Arial"/>
          <w:sz w:val="24"/>
          <w:lang w:val="de-AT"/>
        </w:rPr>
      </w:pPr>
      <w:r w:rsidRPr="00FF30F4">
        <w:rPr>
          <w:rFonts w:ascii="Arial" w:hAnsi="Arial"/>
          <w:sz w:val="24"/>
          <w:lang w:val="de-AT"/>
        </w:rPr>
        <w:t xml:space="preserve">Platz zwei </w:t>
      </w:r>
      <w:r w:rsidR="0025338C" w:rsidRPr="00FF30F4">
        <w:rPr>
          <w:rFonts w:ascii="Arial" w:hAnsi="Arial"/>
          <w:sz w:val="24"/>
          <w:lang w:val="de-AT"/>
        </w:rPr>
        <w:t>in der Kategorie Dienstleistungs-Marketing</w:t>
      </w:r>
      <w:r w:rsidR="0025338C">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xml:space="preserve">. Rang drei </w:t>
      </w:r>
      <w:r w:rsidR="0025338C" w:rsidRPr="00FF30F4">
        <w:rPr>
          <w:rFonts w:ascii="Arial" w:hAnsi="Arial"/>
          <w:sz w:val="24"/>
          <w:lang w:val="de-AT"/>
        </w:rPr>
        <w:t>in der Kategorie Dienstleistungs-Marketing</w:t>
      </w:r>
      <w:r w:rsidR="0025338C">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sidR="000B7FC5">
        <w:rPr>
          <w:rFonts w:ascii="Arial" w:hAnsi="Arial"/>
          <w:sz w:val="24"/>
          <w:lang w:val="de-AT"/>
        </w:rPr>
        <w:t>m</w:t>
      </w:r>
      <w:proofErr w:type="spellEnd"/>
      <w:r w:rsidR="000B7FC5">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50E8BDDD" w14:textId="77777777" w:rsidR="00E75F1C" w:rsidRPr="00FF30F4" w:rsidRDefault="00E75F1C" w:rsidP="00E75F1C">
      <w:pPr>
        <w:spacing w:line="360" w:lineRule="auto"/>
        <w:rPr>
          <w:rFonts w:ascii="Arial" w:hAnsi="Arial"/>
          <w:b/>
          <w:bCs/>
          <w:sz w:val="24"/>
          <w:lang w:val="de-AT"/>
        </w:rPr>
      </w:pPr>
    </w:p>
    <w:p w14:paraId="4CE72899" w14:textId="289F8C3D" w:rsidR="00E75F1C" w:rsidRPr="00FF30F4" w:rsidRDefault="00E75F1C" w:rsidP="00E75F1C">
      <w:pPr>
        <w:spacing w:line="360" w:lineRule="auto"/>
        <w:rPr>
          <w:rFonts w:ascii="Arial" w:hAnsi="Arial"/>
          <w:b/>
          <w:bCs/>
          <w:sz w:val="24"/>
          <w:lang w:val="de-AT"/>
        </w:rPr>
      </w:pPr>
      <w:r w:rsidRPr="00FF30F4">
        <w:rPr>
          <w:rFonts w:ascii="Arial" w:hAnsi="Arial"/>
          <w:b/>
          <w:bCs/>
          <w:sz w:val="24"/>
          <w:lang w:val="de-AT"/>
        </w:rPr>
        <w:t>Manner, Andritz, Ikea</w:t>
      </w:r>
      <w:r w:rsidR="00091EF3">
        <w:rPr>
          <w:rFonts w:ascii="Arial" w:hAnsi="Arial"/>
          <w:b/>
          <w:bCs/>
          <w:sz w:val="24"/>
          <w:lang w:val="de-AT"/>
        </w:rPr>
        <w:t xml:space="preserve">, </w:t>
      </w:r>
      <w:r w:rsidRPr="00FF30F4">
        <w:rPr>
          <w:rFonts w:ascii="Arial" w:hAnsi="Arial"/>
          <w:b/>
          <w:bCs/>
          <w:sz w:val="24"/>
          <w:lang w:val="de-AT"/>
        </w:rPr>
        <w:t xml:space="preserve">OBI </w:t>
      </w:r>
      <w:r w:rsidR="00091EF3">
        <w:rPr>
          <w:rFonts w:ascii="Arial" w:hAnsi="Arial"/>
          <w:b/>
          <w:bCs/>
          <w:sz w:val="24"/>
          <w:lang w:val="de-AT"/>
        </w:rPr>
        <w:t>und Rotes Kreuz gewannen Staatspreis-Nominierungen</w:t>
      </w:r>
    </w:p>
    <w:p w14:paraId="5B0D6560" w14:textId="5746830E" w:rsidR="00E75F1C" w:rsidRPr="00FF30F4" w:rsidRDefault="00E75F1C" w:rsidP="00E75F1C">
      <w:pPr>
        <w:spacing w:line="360" w:lineRule="auto"/>
        <w:rPr>
          <w:rFonts w:ascii="Arial" w:hAnsi="Arial"/>
          <w:sz w:val="24"/>
          <w:lang w:val="de-AT"/>
        </w:rPr>
      </w:pPr>
      <w:r w:rsidRPr="00FF30F4">
        <w:rPr>
          <w:rFonts w:ascii="Arial" w:hAnsi="Arial"/>
          <w:sz w:val="24"/>
          <w:lang w:val="de-AT"/>
        </w:rPr>
        <w:t xml:space="preserve">In der Kategorie Konsumgüter-Marketing </w:t>
      </w:r>
      <w:r w:rsidR="0042495D">
        <w:rPr>
          <w:rFonts w:ascii="Arial" w:hAnsi="Arial"/>
          <w:sz w:val="24"/>
          <w:lang w:val="de-AT"/>
        </w:rPr>
        <w:t>konnte</w:t>
      </w:r>
      <w:r w:rsidR="00D9286F">
        <w:rPr>
          <w:rFonts w:ascii="Arial" w:hAnsi="Arial"/>
          <w:sz w:val="24"/>
          <w:lang w:val="de-AT"/>
        </w:rPr>
        <w:t xml:space="preserve"> sich</w:t>
      </w:r>
      <w:r w:rsidRPr="00FF30F4">
        <w:rPr>
          <w:rFonts w:ascii="Arial" w:hAnsi="Arial"/>
          <w:sz w:val="24"/>
          <w:lang w:val="de-AT"/>
        </w:rPr>
        <w:t xml:space="preserve"> Josef Manner &amp; Comp. AG mit </w:t>
      </w:r>
      <w:r w:rsidR="00D9286F">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sidR="00D9286F">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2BF70505" w14:textId="471EA2CD"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 xml:space="preserve">Investitionsgüter-Marketing setzte sich </w:t>
      </w:r>
      <w:r>
        <w:rPr>
          <w:rFonts w:ascii="Arial" w:hAnsi="Arial"/>
          <w:sz w:val="24"/>
          <w:lang w:val="de-AT"/>
        </w:rPr>
        <w:t xml:space="preserve">die </w:t>
      </w:r>
      <w:r w:rsidR="00E75F1C" w:rsidRPr="00FF30F4">
        <w:rPr>
          <w:rFonts w:ascii="Arial" w:hAnsi="Arial"/>
          <w:sz w:val="24"/>
          <w:lang w:val="de-AT"/>
        </w:rPr>
        <w:t xml:space="preserve">Andritz AG mit </w:t>
      </w:r>
      <w:r>
        <w:rPr>
          <w:rFonts w:ascii="Arial" w:hAnsi="Arial"/>
          <w:sz w:val="24"/>
          <w:lang w:val="de-AT"/>
        </w:rPr>
        <w:t xml:space="preserve">der Einreichung </w:t>
      </w:r>
      <w:r w:rsidR="00E75F1C" w:rsidRPr="00FF30F4">
        <w:rPr>
          <w:rFonts w:ascii="Arial" w:hAnsi="Arial"/>
          <w:sz w:val="24"/>
          <w:lang w:val="de-AT"/>
        </w:rPr>
        <w:t xml:space="preserve">„Andritz – </w:t>
      </w:r>
      <w:proofErr w:type="spellStart"/>
      <w:r w:rsidR="00E75F1C" w:rsidRPr="00FF30F4">
        <w:rPr>
          <w:rFonts w:ascii="Arial" w:hAnsi="Arial"/>
          <w:sz w:val="24"/>
          <w:lang w:val="de-AT"/>
        </w:rPr>
        <w:t>creating</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growth</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that</w:t>
      </w:r>
      <w:proofErr w:type="spellEnd"/>
      <w:r w:rsidR="00E75F1C" w:rsidRPr="00FF30F4">
        <w:rPr>
          <w:rFonts w:ascii="Arial" w:hAnsi="Arial"/>
          <w:sz w:val="24"/>
          <w:lang w:val="de-AT"/>
        </w:rPr>
        <w:t xml:space="preserve"> </w:t>
      </w:r>
      <w:proofErr w:type="spellStart"/>
      <w:r w:rsidR="00E75F1C" w:rsidRPr="00FF30F4">
        <w:rPr>
          <w:rFonts w:ascii="Arial" w:hAnsi="Arial"/>
          <w:sz w:val="24"/>
          <w:lang w:val="de-AT"/>
        </w:rPr>
        <w:t>matters</w:t>
      </w:r>
      <w:proofErr w:type="spellEnd"/>
      <w:r w:rsidR="00E75F1C" w:rsidRPr="00FF30F4">
        <w:rPr>
          <w:rFonts w:ascii="Arial" w:hAnsi="Arial"/>
          <w:sz w:val="24"/>
          <w:lang w:val="de-AT"/>
        </w:rPr>
        <w:t>“ durch</w:t>
      </w:r>
      <w:r>
        <w:rPr>
          <w:rFonts w:ascii="Arial" w:hAnsi="Arial"/>
          <w:sz w:val="24"/>
          <w:lang w:val="de-AT"/>
        </w:rPr>
        <w:t xml:space="preserve"> und erhielt eine Nominierung zum Staatspreis Marketing</w:t>
      </w:r>
      <w:r w:rsidR="00E75F1C" w:rsidRPr="00FF30F4">
        <w:rPr>
          <w:rFonts w:ascii="Arial" w:hAnsi="Arial"/>
          <w:sz w:val="24"/>
          <w:lang w:val="de-AT"/>
        </w:rPr>
        <w:t>. Ausgezeichnet wurde die strategische Positionierung des Unternehmens und die Verbindung von Innovationskraft, Wachstum und nachhaltiger Unternehmensleistung.</w:t>
      </w:r>
    </w:p>
    <w:p w14:paraId="4917E985" w14:textId="7D586FD4" w:rsidR="00396C88" w:rsidRPr="00396C88" w:rsidRDefault="00D9286F" w:rsidP="00396C88">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Marketing im Handel und E-Commerce gewann Ikea Austria mit</w:t>
      </w:r>
      <w:r>
        <w:rPr>
          <w:rFonts w:ascii="Arial" w:hAnsi="Arial"/>
          <w:sz w:val="24"/>
          <w:lang w:val="de-AT"/>
        </w:rPr>
        <w:t xml:space="preserve"> der Einreichung</w:t>
      </w:r>
      <w:r w:rsidR="00E75F1C"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00E75F1C" w:rsidRPr="00FF30F4">
        <w:rPr>
          <w:rFonts w:ascii="Arial" w:hAnsi="Arial"/>
          <w:sz w:val="24"/>
          <w:lang w:val="de-AT"/>
        </w:rPr>
        <w:t xml:space="preserve">. </w:t>
      </w:r>
      <w:r w:rsidR="00396C88" w:rsidRPr="00396C88">
        <w:rPr>
          <w:rFonts w:ascii="Arial" w:hAnsi="Arial"/>
          <w:sz w:val="24"/>
          <w:lang w:val="de-AT"/>
        </w:rPr>
        <w:t xml:space="preserve">Die Jury würdigte die lebensnahe Positionierung und das Wachstum trotz schwieriger Marktbedingungen. </w:t>
      </w:r>
    </w:p>
    <w:p w14:paraId="3E884EEF" w14:textId="2CCF3E17"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Internal Marketing und Employer Branding setzte sich OBI Bau- und Heimwerkermärkte mit</w:t>
      </w:r>
      <w:r>
        <w:rPr>
          <w:rFonts w:ascii="Arial" w:hAnsi="Arial"/>
          <w:sz w:val="24"/>
          <w:lang w:val="de-AT"/>
        </w:rPr>
        <w:t xml:space="preserve"> der Einreichung</w:t>
      </w:r>
      <w:r w:rsidR="00E75F1C" w:rsidRPr="00FF30F4">
        <w:rPr>
          <w:rFonts w:ascii="Arial" w:hAnsi="Arial"/>
          <w:sz w:val="24"/>
          <w:lang w:val="de-AT"/>
        </w:rPr>
        <w:t xml:space="preserve"> „Hidden </w:t>
      </w:r>
      <w:proofErr w:type="spellStart"/>
      <w:r w:rsidR="00E75F1C" w:rsidRPr="00FF30F4">
        <w:rPr>
          <w:rFonts w:ascii="Arial" w:hAnsi="Arial"/>
          <w:sz w:val="24"/>
          <w:lang w:val="de-AT"/>
        </w:rPr>
        <w:t>talents</w:t>
      </w:r>
      <w:proofErr w:type="spellEnd"/>
      <w:r w:rsidR="00E75F1C"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00D825EA" w:rsidRPr="00E378B0">
        <w:rPr>
          <w:rFonts w:ascii="Arial" w:hAnsi="Arial"/>
          <w:sz w:val="24"/>
          <w:lang w:val="de-AT"/>
        </w:rPr>
        <w:t>Laut Jury positionierte sich OBI damit im Wettbewerb um junge Talente aufmerksamkeitsstark und authentisch</w:t>
      </w:r>
      <w:r w:rsidR="00D825EA">
        <w:rPr>
          <w:rFonts w:ascii="Arial" w:hAnsi="Arial"/>
          <w:sz w:val="24"/>
          <w:lang w:val="de-AT"/>
        </w:rPr>
        <w:t>.</w:t>
      </w:r>
    </w:p>
    <w:p w14:paraId="0E48F08F" w14:textId="56924331" w:rsidR="00E75F1C" w:rsidRPr="00FF30F4" w:rsidRDefault="00D9286F" w:rsidP="00E75F1C">
      <w:pPr>
        <w:spacing w:line="360" w:lineRule="auto"/>
        <w:rPr>
          <w:rFonts w:ascii="Arial" w:hAnsi="Arial"/>
          <w:sz w:val="24"/>
          <w:lang w:val="de-AT"/>
        </w:rPr>
      </w:pPr>
      <w:r w:rsidRPr="00FF30F4">
        <w:rPr>
          <w:rFonts w:ascii="Arial" w:hAnsi="Arial"/>
          <w:sz w:val="24"/>
          <w:lang w:val="de-AT"/>
        </w:rPr>
        <w:t xml:space="preserve">In der Kategorie </w:t>
      </w:r>
      <w:r w:rsidR="00E75F1C" w:rsidRPr="00FF30F4">
        <w:rPr>
          <w:rFonts w:ascii="Arial" w:hAnsi="Arial"/>
          <w:sz w:val="24"/>
          <w:lang w:val="de-AT"/>
        </w:rPr>
        <w:t xml:space="preserve">Not-for-Profit-Marketing </w:t>
      </w:r>
      <w:r>
        <w:rPr>
          <w:rFonts w:ascii="Arial" w:hAnsi="Arial"/>
          <w:sz w:val="24"/>
          <w:lang w:val="de-AT"/>
        </w:rPr>
        <w:t>hatte</w:t>
      </w:r>
      <w:r w:rsidR="00E75F1C" w:rsidRPr="00FF30F4">
        <w:rPr>
          <w:rFonts w:ascii="Arial" w:hAnsi="Arial"/>
          <w:sz w:val="24"/>
          <w:lang w:val="de-AT"/>
        </w:rPr>
        <w:t xml:space="preserve"> das Österreichische Rote Kreuz mit </w:t>
      </w:r>
      <w:r>
        <w:rPr>
          <w:rFonts w:ascii="Arial" w:hAnsi="Arial"/>
          <w:sz w:val="24"/>
          <w:lang w:val="de-AT"/>
        </w:rPr>
        <w:t xml:space="preserve">der Einreichung </w:t>
      </w:r>
      <w:r w:rsidR="00E75F1C"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w:t>
      </w:r>
      <w:r w:rsidR="000B7FC5">
        <w:rPr>
          <w:rFonts w:ascii="Arial" w:hAnsi="Arial"/>
          <w:sz w:val="24"/>
          <w:lang w:val="de-AT"/>
        </w:rPr>
        <w:t>Das Marketingkonzept</w:t>
      </w:r>
      <w:r w:rsidR="008A6C4B" w:rsidRPr="008A6C4B">
        <w:rPr>
          <w:rFonts w:ascii="Arial" w:hAnsi="Arial"/>
          <w:sz w:val="24"/>
          <w:lang w:val="de-AT"/>
        </w:rPr>
        <w:t xml:space="preserve"> überzeugte die Jury mit eine</w:t>
      </w:r>
      <w:r w:rsidR="000B7FC5">
        <w:rPr>
          <w:rFonts w:ascii="Arial" w:hAnsi="Arial"/>
          <w:sz w:val="24"/>
          <w:lang w:val="de-AT"/>
        </w:rPr>
        <w:t>r</w:t>
      </w:r>
      <w:r w:rsidR="008A6C4B" w:rsidRPr="008A6C4B">
        <w:rPr>
          <w:rFonts w:ascii="Arial" w:hAnsi="Arial"/>
          <w:sz w:val="24"/>
          <w:lang w:val="de-AT"/>
        </w:rPr>
        <w:t xml:space="preserve"> </w:t>
      </w:r>
      <w:r w:rsidR="000B7FC5">
        <w:rPr>
          <w:rFonts w:ascii="Arial" w:hAnsi="Arial"/>
          <w:sz w:val="24"/>
          <w:lang w:val="de-AT"/>
        </w:rPr>
        <w:t>innovativen Idee</w:t>
      </w:r>
      <w:r w:rsidR="008A6C4B" w:rsidRPr="008A6C4B">
        <w:rPr>
          <w:rFonts w:ascii="Arial" w:hAnsi="Arial"/>
          <w:sz w:val="24"/>
          <w:lang w:val="de-AT"/>
        </w:rPr>
        <w:t xml:space="preserve"> zur Gewinnung neuer Blutspender.</w:t>
      </w:r>
    </w:p>
    <w:p w14:paraId="2C7247EF" w14:textId="77777777" w:rsidR="00E75F1C" w:rsidRPr="00FF30F4" w:rsidRDefault="00E75F1C" w:rsidP="00E75F1C">
      <w:pPr>
        <w:spacing w:line="360" w:lineRule="auto"/>
        <w:rPr>
          <w:rFonts w:ascii="Arial" w:hAnsi="Arial"/>
          <w:b/>
          <w:bCs/>
          <w:sz w:val="24"/>
          <w:lang w:val="de-AT"/>
        </w:rPr>
      </w:pPr>
    </w:p>
    <w:p w14:paraId="1F41473D" w14:textId="3D4159FF" w:rsidR="00E75F1C" w:rsidRPr="006662A9" w:rsidRDefault="0056026F" w:rsidP="00E75F1C">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257A5D24" w14:textId="52C4FF18" w:rsidR="0056026F" w:rsidRDefault="00E75F1C" w:rsidP="00E75F1C">
      <w:pPr>
        <w:spacing w:line="360" w:lineRule="auto"/>
        <w:rPr>
          <w:rFonts w:ascii="Arial" w:hAnsi="Arial"/>
          <w:sz w:val="24"/>
          <w:lang w:val="de-AT"/>
        </w:rPr>
      </w:pPr>
      <w:r w:rsidRPr="00FF30F4">
        <w:rPr>
          <w:rFonts w:ascii="Arial" w:hAnsi="Arial"/>
          <w:sz w:val="24"/>
          <w:lang w:val="de-AT"/>
        </w:rPr>
        <w:t xml:space="preserve">Zusätzlich wurden beim Staatspreis Marketing 2026 </w:t>
      </w:r>
      <w:r w:rsidR="00D9286F">
        <w:rPr>
          <w:rFonts w:ascii="Arial" w:hAnsi="Arial"/>
          <w:sz w:val="24"/>
          <w:lang w:val="de-AT"/>
        </w:rPr>
        <w:t>drei</w:t>
      </w:r>
      <w:r w:rsidRPr="00FF30F4">
        <w:rPr>
          <w:rFonts w:ascii="Arial" w:hAnsi="Arial"/>
          <w:sz w:val="24"/>
          <w:lang w:val="de-AT"/>
        </w:rPr>
        <w:t xml:space="preserve"> Sonderpreise vergeben. </w:t>
      </w:r>
      <w:r w:rsidR="00D9286F">
        <w:rPr>
          <w:rFonts w:ascii="Arial" w:hAnsi="Arial"/>
          <w:sz w:val="24"/>
          <w:lang w:val="de-AT"/>
        </w:rPr>
        <w:t xml:space="preserve">In der </w:t>
      </w:r>
      <w:r w:rsidR="0056026F">
        <w:rPr>
          <w:rFonts w:ascii="Arial" w:hAnsi="Arial"/>
          <w:sz w:val="24"/>
          <w:lang w:val="de-AT"/>
        </w:rPr>
        <w:t>Sonderk</w:t>
      </w:r>
      <w:r w:rsidR="00D9286F">
        <w:rPr>
          <w:rFonts w:ascii="Arial" w:hAnsi="Arial"/>
          <w:sz w:val="24"/>
          <w:lang w:val="de-AT"/>
        </w:rPr>
        <w:t>ategorie</w:t>
      </w:r>
      <w:r w:rsidRPr="00FF30F4">
        <w:rPr>
          <w:rFonts w:ascii="Arial" w:hAnsi="Arial"/>
          <w:sz w:val="24"/>
          <w:lang w:val="de-AT"/>
        </w:rPr>
        <w:t xml:space="preserve"> Live Marketing gewann Alter OÖ</w:t>
      </w:r>
      <w:r w:rsidR="00EE130D">
        <w:rPr>
          <w:rFonts w:ascii="Arial" w:hAnsi="Arial"/>
          <w:sz w:val="24"/>
          <w:lang w:val="de-AT"/>
        </w:rPr>
        <w:t xml:space="preserve">. </w:t>
      </w:r>
      <w:r w:rsidR="00717CCD">
        <w:rPr>
          <w:rFonts w:ascii="Arial" w:hAnsi="Arial"/>
          <w:sz w:val="24"/>
          <w:lang w:val="de-AT"/>
        </w:rPr>
        <w:t xml:space="preserve">Das Marketingkonzept </w:t>
      </w:r>
      <w:r w:rsidR="008F5884" w:rsidRPr="008F5884">
        <w:rPr>
          <w:rFonts w:ascii="Arial" w:hAnsi="Arial"/>
          <w:sz w:val="24"/>
        </w:rPr>
        <w:t xml:space="preserve">machte Altenpflege mit aufmerksamkeitsstarker Live-Kommunikation sichtbar, verbesserte nachhaltig das Berufsimage und erzielte messbare </w:t>
      </w:r>
      <w:r w:rsidR="008F5884" w:rsidRPr="00AC3388">
        <w:rPr>
          <w:rFonts w:ascii="Arial" w:hAnsi="Arial"/>
          <w:sz w:val="24"/>
          <w:lang w:val="de-AT"/>
        </w:rPr>
        <w:t>Erfolge im Pflege-Recruiting.</w:t>
      </w:r>
    </w:p>
    <w:p w14:paraId="14F71564" w14:textId="44289FB8" w:rsidR="0056026F" w:rsidRPr="00AC3388" w:rsidRDefault="0056026F" w:rsidP="00E75F1C">
      <w:pPr>
        <w:spacing w:line="360" w:lineRule="auto"/>
        <w:rPr>
          <w:rFonts w:ascii="Arial" w:hAnsi="Arial"/>
          <w:sz w:val="24"/>
          <w:lang w:val="de-AT"/>
        </w:rPr>
      </w:pPr>
      <w:r>
        <w:rPr>
          <w:rFonts w:ascii="Arial" w:hAnsi="Arial"/>
          <w:sz w:val="24"/>
          <w:lang w:val="de-AT"/>
        </w:rPr>
        <w:t>D</w:t>
      </w:r>
      <w:r w:rsidR="00E75F1C" w:rsidRPr="00FF30F4">
        <w:rPr>
          <w:rFonts w:ascii="Arial" w:hAnsi="Arial"/>
          <w:sz w:val="24"/>
          <w:lang w:val="de-AT"/>
        </w:rPr>
        <w:t>er Sonderpreis Data Driven Marketing ging an CCI Car Austria GmbH für „BYD – auf dem Weg zu Österreichs Nummer 1“</w:t>
      </w:r>
      <w:r w:rsidR="00493C0B">
        <w:rPr>
          <w:rFonts w:ascii="Arial" w:hAnsi="Arial"/>
          <w:sz w:val="24"/>
          <w:lang w:val="de-AT"/>
        </w:rPr>
        <w:t xml:space="preserve">. </w:t>
      </w:r>
      <w:r w:rsidR="00493C0B" w:rsidRPr="00AC3388">
        <w:rPr>
          <w:rFonts w:ascii="Arial" w:hAnsi="Arial"/>
          <w:sz w:val="24"/>
          <w:lang w:val="de-AT"/>
        </w:rPr>
        <w:t xml:space="preserve">Mit einer kompromisslos datengetriebenen Marketingstrategie und einem integrierten </w:t>
      </w:r>
      <w:proofErr w:type="spellStart"/>
      <w:r w:rsidR="00493C0B" w:rsidRPr="00AC3388">
        <w:rPr>
          <w:rFonts w:ascii="Arial" w:hAnsi="Arial"/>
          <w:sz w:val="24"/>
          <w:lang w:val="de-AT"/>
        </w:rPr>
        <w:t>Funnel</w:t>
      </w:r>
      <w:proofErr w:type="spellEnd"/>
      <w:r w:rsidR="00493C0B" w:rsidRPr="00AC3388">
        <w:rPr>
          <w:rFonts w:ascii="Arial" w:hAnsi="Arial"/>
          <w:sz w:val="24"/>
          <w:lang w:val="de-AT"/>
        </w:rPr>
        <w:t xml:space="preserve"> über bis zu 15 Plattformen gelang BYD ein erfolgreicher Markteintritt in Österreich</w:t>
      </w:r>
      <w:r w:rsidR="00AC3388">
        <w:rPr>
          <w:rFonts w:ascii="Arial" w:hAnsi="Arial"/>
          <w:sz w:val="24"/>
          <w:lang w:val="de-AT"/>
        </w:rPr>
        <w:t>.</w:t>
      </w:r>
    </w:p>
    <w:p w14:paraId="2656A5DC" w14:textId="1716DDE7" w:rsidR="00E75F1C" w:rsidRDefault="00E75F1C" w:rsidP="00E75F1C">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eine der führenden TikTok-Agenturen im deutschsprachigen Raum</w:t>
      </w:r>
      <w:r w:rsidR="00CA571D">
        <w:rPr>
          <w:rFonts w:ascii="Arial" w:hAnsi="Arial"/>
          <w:sz w:val="24"/>
          <w:lang w:val="de-AT"/>
        </w:rPr>
        <w:t xml:space="preserve">, </w:t>
      </w:r>
      <w:r w:rsidR="00CA571D" w:rsidRPr="00CA571D">
        <w:rPr>
          <w:rFonts w:ascii="Arial" w:hAnsi="Arial"/>
          <w:sz w:val="24"/>
        </w:rPr>
        <w:t>weil die Agentur mit innovativen Gen-Z-Strategien, datengetriebener Social-Media-Kommunikation und schnellem internationalem Wachstum überzeugte.</w:t>
      </w:r>
    </w:p>
    <w:p w14:paraId="68E5BC6B" w14:textId="77777777" w:rsidR="00E75F1C" w:rsidRPr="00FF30F4" w:rsidRDefault="00E75F1C" w:rsidP="00E75F1C">
      <w:pPr>
        <w:spacing w:line="360" w:lineRule="auto"/>
        <w:rPr>
          <w:rFonts w:ascii="Arial" w:hAnsi="Arial"/>
          <w:b/>
          <w:bCs/>
          <w:sz w:val="24"/>
          <w:lang w:val="de-AT"/>
        </w:rPr>
      </w:pPr>
    </w:p>
    <w:p w14:paraId="4BDF21B3" w14:textId="476469F2" w:rsidR="00E75F1C" w:rsidRPr="00FF30F4" w:rsidRDefault="00E75F1C" w:rsidP="00E75F1C">
      <w:pPr>
        <w:spacing w:line="360" w:lineRule="auto"/>
        <w:rPr>
          <w:rFonts w:ascii="Arial" w:hAnsi="Arial"/>
          <w:b/>
          <w:bCs/>
          <w:sz w:val="24"/>
          <w:lang w:val="de-AT"/>
        </w:rPr>
      </w:pPr>
      <w:r w:rsidRPr="00FF30F4">
        <w:rPr>
          <w:rFonts w:ascii="Arial" w:hAnsi="Arial"/>
          <w:b/>
          <w:bCs/>
          <w:sz w:val="24"/>
          <w:lang w:val="de-AT"/>
        </w:rPr>
        <w:t xml:space="preserve">Lizz Görgl sprach </w:t>
      </w:r>
      <w:r w:rsidR="0056026F">
        <w:rPr>
          <w:rFonts w:ascii="Arial" w:hAnsi="Arial"/>
          <w:b/>
          <w:bCs/>
          <w:sz w:val="24"/>
          <w:lang w:val="de-AT"/>
        </w:rPr>
        <w:t>bei Staatspreis-Marketing-Gala über den</w:t>
      </w:r>
      <w:r w:rsidRPr="00FF30F4">
        <w:rPr>
          <w:rFonts w:ascii="Arial" w:hAnsi="Arial"/>
          <w:b/>
          <w:bCs/>
          <w:sz w:val="24"/>
          <w:lang w:val="de-AT"/>
        </w:rPr>
        <w:t xml:space="preserve"> Flow</w:t>
      </w:r>
      <w:r w:rsidR="0056026F">
        <w:rPr>
          <w:rFonts w:ascii="Arial" w:hAnsi="Arial"/>
          <w:b/>
          <w:bCs/>
          <w:sz w:val="24"/>
          <w:lang w:val="de-AT"/>
        </w:rPr>
        <w:t xml:space="preserve"> im Marketing</w:t>
      </w:r>
    </w:p>
    <w:p w14:paraId="4818020C" w14:textId="3CB70860" w:rsidR="00E75F1C" w:rsidRDefault="00E75F1C" w:rsidP="00E75F1C">
      <w:pPr>
        <w:spacing w:line="360" w:lineRule="auto"/>
        <w:rPr>
          <w:rFonts w:ascii="Arial" w:hAnsi="Arial"/>
          <w:sz w:val="24"/>
          <w:lang w:val="de-AT"/>
        </w:rPr>
      </w:pPr>
      <w:r w:rsidRPr="00FF30F4">
        <w:rPr>
          <w:rFonts w:ascii="Arial" w:hAnsi="Arial"/>
          <w:sz w:val="24"/>
          <w:lang w:val="de-AT"/>
        </w:rPr>
        <w:t xml:space="preserve">Die ehemalige Skirennläuferin und </w:t>
      </w:r>
      <w:r w:rsidR="0056026F">
        <w:rPr>
          <w:rFonts w:ascii="Arial" w:hAnsi="Arial"/>
          <w:sz w:val="24"/>
          <w:lang w:val="de-AT"/>
        </w:rPr>
        <w:t xml:space="preserve">zweifache </w:t>
      </w:r>
      <w:r w:rsidRPr="00FF30F4">
        <w:rPr>
          <w:rFonts w:ascii="Arial" w:hAnsi="Arial"/>
          <w:sz w:val="24"/>
          <w:lang w:val="de-AT"/>
        </w:rPr>
        <w:t xml:space="preserve">Weltmeisterin Lizz Görgl eröffnete </w:t>
      </w:r>
      <w:r w:rsidR="0056026F">
        <w:rPr>
          <w:rFonts w:ascii="Arial" w:hAnsi="Arial"/>
          <w:sz w:val="24"/>
          <w:lang w:val="de-AT"/>
        </w:rPr>
        <w:t>den Galaabend rund um die</w:t>
      </w:r>
      <w:r w:rsidRPr="00FF30F4">
        <w:rPr>
          <w:rFonts w:ascii="Arial" w:hAnsi="Arial"/>
          <w:sz w:val="24"/>
          <w:lang w:val="de-AT"/>
        </w:rPr>
        <w:t xml:space="preserve"> Verleihung des Staatspreis Marketing mit ihrer Keynote „Die Magie des Flows – Wie du als Marketer und Werber dein Potential entfaltest und über dich selbst hinauswächst“. Dabei sprach </w:t>
      </w:r>
      <w:r w:rsidR="0056026F">
        <w:rPr>
          <w:rFonts w:ascii="Arial" w:hAnsi="Arial"/>
          <w:sz w:val="24"/>
          <w:lang w:val="de-AT"/>
        </w:rPr>
        <w:t>Görgl, die mittlerweile als Buchautorin und Keynote-Speakerin reüssiert,</w:t>
      </w:r>
      <w:r w:rsidRPr="00FF30F4">
        <w:rPr>
          <w:rFonts w:ascii="Arial" w:hAnsi="Arial"/>
          <w:sz w:val="24"/>
          <w:lang w:val="de-AT"/>
        </w:rPr>
        <w:t xml:space="preserve"> über Fokus, Eigenverantwortung und Kreativität unter Druck und zog Parallelen zwischen </w:t>
      </w:r>
      <w:r w:rsidR="0056026F">
        <w:rPr>
          <w:rFonts w:ascii="Arial" w:hAnsi="Arial"/>
          <w:sz w:val="24"/>
          <w:lang w:val="de-AT"/>
        </w:rPr>
        <w:t xml:space="preserve">dem </w:t>
      </w:r>
      <w:r w:rsidRPr="00FF30F4">
        <w:rPr>
          <w:rFonts w:ascii="Arial" w:hAnsi="Arial"/>
          <w:sz w:val="24"/>
          <w:lang w:val="de-AT"/>
        </w:rPr>
        <w:t xml:space="preserve">Spitzensport </w:t>
      </w:r>
      <w:r w:rsidR="0056026F">
        <w:rPr>
          <w:rFonts w:ascii="Arial" w:hAnsi="Arial"/>
          <w:sz w:val="24"/>
          <w:lang w:val="de-AT"/>
        </w:rPr>
        <w:t xml:space="preserve">auf der einen </w:t>
      </w:r>
      <w:r w:rsidRPr="00FF30F4">
        <w:rPr>
          <w:rFonts w:ascii="Arial" w:hAnsi="Arial"/>
          <w:sz w:val="24"/>
          <w:lang w:val="de-AT"/>
        </w:rPr>
        <w:t xml:space="preserve">und </w:t>
      </w:r>
      <w:r w:rsidR="0056026F">
        <w:rPr>
          <w:rFonts w:ascii="Arial" w:hAnsi="Arial"/>
          <w:sz w:val="24"/>
          <w:lang w:val="de-AT"/>
        </w:rPr>
        <w:t xml:space="preserve">dem </w:t>
      </w:r>
      <w:r w:rsidRPr="00FF30F4">
        <w:rPr>
          <w:rFonts w:ascii="Arial" w:hAnsi="Arial"/>
          <w:sz w:val="24"/>
          <w:lang w:val="de-AT"/>
        </w:rPr>
        <w:t>Marketing</w:t>
      </w:r>
      <w:r w:rsidR="0056026F">
        <w:rPr>
          <w:rFonts w:ascii="Arial" w:hAnsi="Arial"/>
          <w:sz w:val="24"/>
          <w:lang w:val="de-AT"/>
        </w:rPr>
        <w:t xml:space="preserve">-Business auf der anderen Seite. </w:t>
      </w:r>
      <w:r w:rsidRPr="00FF30F4">
        <w:rPr>
          <w:rFonts w:ascii="Arial" w:hAnsi="Arial"/>
          <w:sz w:val="24"/>
          <w:lang w:val="de-AT"/>
        </w:rPr>
        <w:t xml:space="preserve">Im Zentrum </w:t>
      </w:r>
      <w:r w:rsidR="0056026F">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sidR="0056026F">
        <w:rPr>
          <w:rFonts w:ascii="Arial" w:hAnsi="Arial"/>
          <w:sz w:val="24"/>
          <w:lang w:val="de-AT"/>
        </w:rPr>
        <w:t xml:space="preserve">in ihrer Keynote </w:t>
      </w:r>
      <w:r w:rsidRPr="00FF30F4">
        <w:rPr>
          <w:rFonts w:ascii="Arial" w:hAnsi="Arial"/>
          <w:sz w:val="24"/>
          <w:lang w:val="de-AT"/>
        </w:rPr>
        <w:t>hingegen als zentrale „Flow-Killer“.</w:t>
      </w:r>
    </w:p>
    <w:p w14:paraId="085E63DE" w14:textId="135F7F51" w:rsidR="007A14EC" w:rsidRDefault="007A14EC" w:rsidP="00E75F1C">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2067C082" w14:textId="4FCEE77F" w:rsidR="000B7FC5" w:rsidRDefault="00D825EA" w:rsidP="00D825EA">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B91D5D" w14:paraId="298309AA"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5589FB85" w14:textId="77777777" w:rsidR="00B91D5D" w:rsidRDefault="00B91D5D">
            <w:pPr>
              <w:widowControl w:val="0"/>
              <w:tabs>
                <w:tab w:val="left" w:pos="-70"/>
              </w:tabs>
              <w:jc w:val="both"/>
              <w:rPr>
                <w:rFonts w:ascii="Arial" w:hAnsi="Arial"/>
                <w:b/>
                <w:bCs/>
                <w:sz w:val="18"/>
                <w:szCs w:val="18"/>
              </w:rPr>
            </w:pPr>
            <w:r>
              <w:rPr>
                <w:rFonts w:ascii="Arial" w:hAnsi="Arial"/>
                <w:b/>
                <w:bCs/>
                <w:sz w:val="18"/>
                <w:szCs w:val="18"/>
              </w:rPr>
              <w:lastRenderedPageBreak/>
              <w:t>Gewinner und Finalisten Kategorie Konsumgüter-Marketing</w:t>
            </w:r>
          </w:p>
        </w:tc>
      </w:tr>
      <w:tr w:rsidR="00B91D5D" w14:paraId="53E0FA7F"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3168B43" w14:textId="77777777" w:rsidR="00B91D5D" w:rsidRDefault="00B91D5D">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2E94E46" w14:textId="77777777" w:rsidR="00B91D5D" w:rsidRDefault="00B91D5D">
            <w:pPr>
              <w:widowControl w:val="0"/>
              <w:tabs>
                <w:tab w:val="left" w:pos="-70"/>
              </w:tabs>
              <w:rPr>
                <w:rFonts w:ascii="Arial" w:hAnsi="Arial"/>
                <w:sz w:val="18"/>
                <w:szCs w:val="18"/>
              </w:rPr>
            </w:pPr>
            <w:r>
              <w:rPr>
                <w:rFonts w:ascii="Arial" w:hAnsi="Arial"/>
                <w:sz w:val="18"/>
                <w:szCs w:val="18"/>
              </w:rPr>
              <w:t>Josef Manner &amp; Comp.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B6CB177" w14:textId="77777777" w:rsidR="00B91D5D" w:rsidRDefault="00B91D5D">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B91D5D" w14:paraId="507BACA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8F6B2EC"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B3B114E" w14:textId="77777777" w:rsidR="00B91D5D" w:rsidRDefault="00B91D5D">
            <w:pPr>
              <w:widowControl w:val="0"/>
              <w:tabs>
                <w:tab w:val="left" w:pos="-70"/>
              </w:tabs>
              <w:rPr>
                <w:rFonts w:ascii="Arial" w:hAnsi="Arial"/>
                <w:sz w:val="18"/>
                <w:szCs w:val="18"/>
              </w:rPr>
            </w:pPr>
            <w:r>
              <w:rPr>
                <w:rFonts w:ascii="Arial" w:hAnsi="Arial"/>
                <w:sz w:val="18"/>
                <w:szCs w:val="18"/>
              </w:rPr>
              <w:t>CCI Car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413A3B2" w14:textId="77777777" w:rsidR="00B91D5D" w:rsidRDefault="00B91D5D">
            <w:pPr>
              <w:widowControl w:val="0"/>
              <w:tabs>
                <w:tab w:val="left" w:pos="-70"/>
              </w:tabs>
              <w:rPr>
                <w:rFonts w:ascii="Arial" w:hAnsi="Arial"/>
                <w:sz w:val="18"/>
                <w:szCs w:val="18"/>
              </w:rPr>
            </w:pPr>
            <w:r>
              <w:rPr>
                <w:rFonts w:ascii="Arial" w:hAnsi="Arial"/>
                <w:sz w:val="18"/>
                <w:szCs w:val="18"/>
              </w:rPr>
              <w:t>BYD – auf dem Weg zu Österreichs Nummer 1</w:t>
            </w:r>
          </w:p>
        </w:tc>
      </w:tr>
      <w:tr w:rsidR="00B91D5D" w14:paraId="53DBA1F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39B0CA2"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E4082C2" w14:textId="77777777" w:rsidR="00B91D5D" w:rsidRDefault="00B91D5D">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BE5397F" w14:textId="77777777" w:rsidR="00B91D5D" w:rsidRDefault="00B91D5D">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B91D5D" w14:paraId="24AF36D5"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BE253A2" w14:textId="77777777" w:rsidR="00B91D5D" w:rsidRDefault="00B91D5D">
            <w:pPr>
              <w:widowControl w:val="0"/>
              <w:tabs>
                <w:tab w:val="left" w:pos="-70"/>
              </w:tabs>
              <w:rPr>
                <w:rFonts w:ascii="Arial" w:hAnsi="Arial"/>
                <w:b/>
                <w:bCs/>
                <w:sz w:val="18"/>
                <w:szCs w:val="18"/>
              </w:rPr>
            </w:pPr>
            <w:r>
              <w:rPr>
                <w:rFonts w:ascii="Arial" w:hAnsi="Arial"/>
                <w:b/>
                <w:bCs/>
                <w:sz w:val="18"/>
                <w:szCs w:val="18"/>
              </w:rPr>
              <w:t>Gewinner und Finalisten Kategorie Investitionsgüter-Marketing</w:t>
            </w:r>
          </w:p>
        </w:tc>
      </w:tr>
      <w:tr w:rsidR="00B91D5D" w:rsidRPr="00DA5954" w14:paraId="2C88C32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0D76011" w14:textId="77777777" w:rsidR="00B91D5D" w:rsidRDefault="00B91D5D">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18D7273" w14:textId="77777777" w:rsidR="00B91D5D" w:rsidRDefault="00B91D5D">
            <w:pPr>
              <w:widowControl w:val="0"/>
              <w:tabs>
                <w:tab w:val="left" w:pos="-70"/>
              </w:tabs>
              <w:jc w:val="both"/>
              <w:rPr>
                <w:rFonts w:ascii="Arial" w:hAnsi="Arial"/>
                <w:sz w:val="18"/>
                <w:szCs w:val="18"/>
              </w:rPr>
            </w:pPr>
            <w:r>
              <w:rPr>
                <w:rFonts w:ascii="Arial" w:hAnsi="Arial"/>
                <w:sz w:val="18"/>
                <w:szCs w:val="18"/>
              </w:rPr>
              <w:t>Andritz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A6C6C6E" w14:textId="77777777" w:rsidR="00B91D5D" w:rsidRDefault="00B91D5D">
            <w:pPr>
              <w:widowControl w:val="0"/>
              <w:tabs>
                <w:tab w:val="left" w:pos="-70"/>
              </w:tabs>
              <w:rPr>
                <w:rFonts w:ascii="Arial" w:hAnsi="Arial"/>
                <w:sz w:val="18"/>
                <w:szCs w:val="18"/>
                <w:lang w:val="en-US"/>
              </w:rPr>
            </w:pPr>
            <w:r>
              <w:rPr>
                <w:rFonts w:ascii="Arial" w:hAnsi="Arial"/>
                <w:sz w:val="18"/>
                <w:szCs w:val="18"/>
                <w:lang w:val="en-US"/>
              </w:rPr>
              <w:t>Andritz – creating growth that matters</w:t>
            </w:r>
          </w:p>
        </w:tc>
      </w:tr>
      <w:tr w:rsidR="00B91D5D" w:rsidRPr="00DA5954" w14:paraId="5D3FDAA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5B48212"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8EEB585" w14:textId="77777777" w:rsidR="00B91D5D" w:rsidRDefault="00B91D5D">
            <w:pPr>
              <w:widowControl w:val="0"/>
              <w:tabs>
                <w:tab w:val="left" w:pos="-70"/>
              </w:tabs>
              <w:jc w:val="both"/>
              <w:rPr>
                <w:rFonts w:ascii="Arial" w:hAnsi="Arial"/>
                <w:sz w:val="18"/>
                <w:szCs w:val="18"/>
              </w:rPr>
            </w:pPr>
            <w:r>
              <w:rPr>
                <w:rFonts w:ascii="Arial" w:hAnsi="Arial"/>
                <w:sz w:val="18"/>
                <w:szCs w:val="18"/>
              </w:rPr>
              <w:t>AVL List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8B68603" w14:textId="77777777" w:rsidR="00B91D5D" w:rsidRDefault="00B91D5D">
            <w:pPr>
              <w:widowControl w:val="0"/>
              <w:tabs>
                <w:tab w:val="left" w:pos="-70"/>
              </w:tabs>
              <w:rPr>
                <w:rFonts w:ascii="Arial" w:hAnsi="Arial"/>
                <w:sz w:val="18"/>
                <w:szCs w:val="18"/>
                <w:lang w:val="en-US"/>
              </w:rPr>
            </w:pPr>
            <w:r>
              <w:rPr>
                <w:rFonts w:ascii="Arial" w:hAnsi="Arial"/>
                <w:sz w:val="18"/>
                <w:szCs w:val="18"/>
                <w:lang w:val="en-US"/>
              </w:rPr>
              <w:t>Accelerate the change for e-mobility</w:t>
            </w:r>
          </w:p>
        </w:tc>
      </w:tr>
      <w:tr w:rsidR="00B91D5D" w14:paraId="7B8114C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5B365DF"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E5800DD" w14:textId="77777777" w:rsidR="00B91D5D" w:rsidRDefault="00B91D5D">
            <w:pPr>
              <w:widowControl w:val="0"/>
              <w:tabs>
                <w:tab w:val="left" w:pos="-70"/>
              </w:tabs>
              <w:jc w:val="both"/>
              <w:rPr>
                <w:rFonts w:ascii="Arial" w:hAnsi="Arial"/>
                <w:sz w:val="18"/>
                <w:szCs w:val="18"/>
              </w:rPr>
            </w:pPr>
            <w:r>
              <w:rPr>
                <w:rFonts w:ascii="Arial" w:hAnsi="Arial"/>
                <w:sz w:val="18"/>
                <w:szCs w:val="18"/>
              </w:rPr>
              <w:t>Getzner Textil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1260B02" w14:textId="77777777" w:rsidR="00B91D5D" w:rsidRDefault="00B91D5D">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Built</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the</w:t>
            </w:r>
            <w:proofErr w:type="spellEnd"/>
            <w:r>
              <w:rPr>
                <w:rFonts w:ascii="Arial" w:hAnsi="Arial"/>
                <w:sz w:val="18"/>
                <w:szCs w:val="18"/>
              </w:rPr>
              <w:t xml:space="preserve"> extreme.“ – Neuausrichtung von Segmentierung, Vertriebsmitteln &amp; Messeauftritt</w:t>
            </w:r>
          </w:p>
        </w:tc>
      </w:tr>
      <w:tr w:rsidR="00B91D5D" w14:paraId="0589715E"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2071A52" w14:textId="77777777" w:rsidR="00B91D5D" w:rsidRDefault="00B91D5D">
            <w:pPr>
              <w:widowControl w:val="0"/>
              <w:tabs>
                <w:tab w:val="left" w:pos="-70"/>
              </w:tabs>
              <w:rPr>
                <w:rFonts w:ascii="Arial" w:hAnsi="Arial"/>
                <w:b/>
                <w:bCs/>
                <w:sz w:val="18"/>
                <w:szCs w:val="18"/>
              </w:rPr>
            </w:pPr>
            <w:r>
              <w:rPr>
                <w:rFonts w:ascii="Arial" w:hAnsi="Arial"/>
                <w:b/>
                <w:bCs/>
                <w:sz w:val="18"/>
                <w:szCs w:val="18"/>
              </w:rPr>
              <w:t>Gewinner (Staatspreis-Gewinner) und Finalisten Kategorie Dienstleistungs-Marketing</w:t>
            </w:r>
          </w:p>
        </w:tc>
      </w:tr>
      <w:tr w:rsidR="00B91D5D" w14:paraId="15640F8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4CED1C2" w14:textId="77777777" w:rsidR="00B91D5D" w:rsidRDefault="00B91D5D">
            <w:pPr>
              <w:widowControl w:val="0"/>
              <w:tabs>
                <w:tab w:val="left" w:pos="-70"/>
              </w:tabs>
              <w:jc w:val="both"/>
              <w:rPr>
                <w:rFonts w:ascii="Arial" w:hAnsi="Arial"/>
                <w:b/>
                <w:bCs/>
                <w:sz w:val="18"/>
                <w:szCs w:val="18"/>
              </w:rPr>
            </w:pPr>
            <w:r>
              <w:rPr>
                <w:rFonts w:ascii="Arial" w:hAnsi="Arial"/>
                <w:b/>
                <w:bCs/>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D51B235" w14:textId="77777777" w:rsidR="00B91D5D" w:rsidRDefault="00B91D5D">
            <w:pPr>
              <w:widowControl w:val="0"/>
              <w:tabs>
                <w:tab w:val="left" w:pos="-70"/>
              </w:tabs>
              <w:rPr>
                <w:rFonts w:ascii="Arial" w:hAnsi="Arial"/>
                <w:b/>
                <w:bCs/>
                <w:sz w:val="18"/>
                <w:szCs w:val="18"/>
              </w:rPr>
            </w:pPr>
            <w:r>
              <w:rPr>
                <w:rFonts w:ascii="Arial" w:hAnsi="Arial"/>
                <w:b/>
                <w:bCs/>
                <w:sz w:val="18"/>
                <w:szCs w:val="18"/>
              </w:rPr>
              <w:t>Wiener Städtische Versicherung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22E4D9C" w14:textId="77777777" w:rsidR="00B91D5D" w:rsidRDefault="00B91D5D">
            <w:pPr>
              <w:widowControl w:val="0"/>
              <w:tabs>
                <w:tab w:val="left" w:pos="-70"/>
              </w:tabs>
              <w:jc w:val="both"/>
              <w:rPr>
                <w:rFonts w:ascii="Arial" w:hAnsi="Arial"/>
                <w:b/>
                <w:bCs/>
                <w:sz w:val="18"/>
                <w:szCs w:val="18"/>
              </w:rPr>
            </w:pPr>
            <w:r>
              <w:rPr>
                <w:rFonts w:ascii="Arial" w:hAnsi="Arial"/>
                <w:b/>
                <w:bCs/>
                <w:sz w:val="18"/>
                <w:szCs w:val="18"/>
              </w:rPr>
              <w:t>#frausorgtvor</w:t>
            </w:r>
          </w:p>
        </w:tc>
      </w:tr>
      <w:tr w:rsidR="00B91D5D" w14:paraId="7428408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AB53857"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53F2A36" w14:textId="77777777" w:rsidR="00B91D5D" w:rsidRDefault="00B91D5D">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34333D4" w14:textId="77777777" w:rsidR="00B91D5D" w:rsidRDefault="00B91D5D">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B91D5D" w14:paraId="76748CF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7406644"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CA015D9" w14:textId="77777777" w:rsidR="00B91D5D" w:rsidRDefault="00B91D5D">
            <w:pPr>
              <w:widowControl w:val="0"/>
              <w:tabs>
                <w:tab w:val="left" w:pos="-70"/>
              </w:tabs>
              <w:jc w:val="both"/>
              <w:rPr>
                <w:rFonts w:ascii="Arial" w:hAnsi="Arial"/>
                <w:sz w:val="18"/>
                <w:szCs w:val="18"/>
              </w:rPr>
            </w:pPr>
            <w:r>
              <w:rPr>
                <w:rFonts w:ascii="Arial" w:hAnsi="Arial"/>
                <w:sz w:val="18"/>
                <w:szCs w:val="18"/>
              </w:rPr>
              <w:t>ÖBB</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472E2D2" w14:textId="77777777" w:rsidR="00B91D5D" w:rsidRDefault="00B91D5D">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B91D5D" w14:paraId="492CDBD7"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0500716" w14:textId="77777777" w:rsidR="00B91D5D" w:rsidRDefault="00B91D5D">
            <w:pPr>
              <w:widowControl w:val="0"/>
              <w:tabs>
                <w:tab w:val="left" w:pos="-70"/>
              </w:tabs>
              <w:jc w:val="both"/>
              <w:rPr>
                <w:rFonts w:ascii="Arial" w:hAnsi="Arial"/>
                <w:b/>
                <w:bCs/>
                <w:sz w:val="18"/>
                <w:szCs w:val="18"/>
              </w:rPr>
            </w:pPr>
            <w:r>
              <w:rPr>
                <w:rFonts w:ascii="Arial" w:hAnsi="Arial"/>
                <w:b/>
                <w:bCs/>
                <w:sz w:val="18"/>
                <w:szCs w:val="18"/>
              </w:rPr>
              <w:t>Gewinner und Finalisten Kategorie Marketing im Handel und E-Commerce</w:t>
            </w:r>
          </w:p>
        </w:tc>
      </w:tr>
      <w:tr w:rsidR="00B91D5D" w14:paraId="36059599"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8FAA2E4" w14:textId="77777777" w:rsidR="00B91D5D" w:rsidRDefault="00B91D5D">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247F23A" w14:textId="77777777" w:rsidR="00B91D5D" w:rsidRDefault="00B91D5D">
            <w:pPr>
              <w:widowControl w:val="0"/>
              <w:tabs>
                <w:tab w:val="left" w:pos="-70"/>
              </w:tabs>
              <w:jc w:val="both"/>
              <w:rPr>
                <w:rFonts w:ascii="Arial" w:hAnsi="Arial"/>
                <w:sz w:val="18"/>
                <w:szCs w:val="18"/>
              </w:rPr>
            </w:pPr>
            <w:r>
              <w:rPr>
                <w:rFonts w:ascii="Arial" w:hAnsi="Arial"/>
                <w:sz w:val="18"/>
                <w:szCs w:val="18"/>
              </w:rPr>
              <w:t>Ikea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D24560A" w14:textId="77777777" w:rsidR="00B91D5D" w:rsidRDefault="00B91D5D">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B91D5D" w14:paraId="58C19F5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F48F1DE"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C73789C" w14:textId="77777777" w:rsidR="00B91D5D" w:rsidRDefault="00B91D5D">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tcBorders>
              <w:top w:val="single" w:sz="4" w:space="0" w:color="auto"/>
              <w:left w:val="single" w:sz="4" w:space="0" w:color="auto"/>
              <w:bottom w:val="single" w:sz="4" w:space="0" w:color="auto"/>
              <w:right w:val="single" w:sz="4" w:space="0" w:color="auto"/>
            </w:tcBorders>
            <w:vAlign w:val="center"/>
            <w:hideMark/>
          </w:tcPr>
          <w:p w14:paraId="74E6E3E4" w14:textId="77777777" w:rsidR="00B91D5D" w:rsidRDefault="00B91D5D">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B91D5D" w14:paraId="1848D62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70A6350"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490A8F7" w14:textId="77777777" w:rsidR="00B91D5D" w:rsidRDefault="00B91D5D">
            <w:pPr>
              <w:widowControl w:val="0"/>
              <w:tabs>
                <w:tab w:val="left" w:pos="-70"/>
              </w:tabs>
              <w:rPr>
                <w:rFonts w:ascii="Arial" w:hAnsi="Arial"/>
                <w:sz w:val="18"/>
                <w:szCs w:val="18"/>
              </w:rPr>
            </w:pPr>
            <w:r>
              <w:rPr>
                <w:rFonts w:ascii="Arial" w:hAnsi="Arial"/>
                <w:sz w:val="18"/>
                <w:szCs w:val="18"/>
              </w:rPr>
              <w:t>Resch &amp; Frisch Österreich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CAEC859" w14:textId="77777777" w:rsidR="00B91D5D" w:rsidRDefault="00B91D5D">
            <w:pPr>
              <w:widowControl w:val="0"/>
              <w:tabs>
                <w:tab w:val="left" w:pos="-70"/>
              </w:tabs>
              <w:jc w:val="both"/>
              <w:rPr>
                <w:rFonts w:ascii="Arial" w:hAnsi="Arial"/>
                <w:sz w:val="18"/>
                <w:szCs w:val="18"/>
              </w:rPr>
            </w:pPr>
            <w:r>
              <w:rPr>
                <w:rFonts w:ascii="Arial" w:hAnsi="Arial"/>
                <w:sz w:val="18"/>
                <w:szCs w:val="18"/>
              </w:rPr>
              <w:t>Von Resch Premiumlinie – Der Launch</w:t>
            </w:r>
          </w:p>
        </w:tc>
      </w:tr>
      <w:tr w:rsidR="00B91D5D" w14:paraId="32059860"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3D4C4526" w14:textId="77777777" w:rsidR="00B91D5D" w:rsidRDefault="00B91D5D">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Pr>
                <w:rFonts w:ascii="Arial" w:hAnsi="Arial"/>
                <w:b/>
                <w:bCs/>
                <w:sz w:val="18"/>
                <w:szCs w:val="18"/>
                <w:lang w:val="nb-NO"/>
              </w:rPr>
              <w:t>Finalisten Kategorie Not for Profit Marketing</w:t>
            </w:r>
          </w:p>
        </w:tc>
      </w:tr>
      <w:tr w:rsidR="00B91D5D" w14:paraId="1E3FA06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BB35EFD" w14:textId="77777777" w:rsidR="00B91D5D" w:rsidRDefault="00B91D5D">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B4FC7A8" w14:textId="77777777" w:rsidR="00B91D5D" w:rsidRDefault="00B91D5D">
            <w:pPr>
              <w:widowControl w:val="0"/>
              <w:tabs>
                <w:tab w:val="left" w:pos="-70"/>
              </w:tabs>
              <w:rPr>
                <w:rFonts w:ascii="Arial" w:hAnsi="Arial"/>
                <w:sz w:val="18"/>
                <w:szCs w:val="18"/>
              </w:rPr>
            </w:pPr>
            <w:r>
              <w:rPr>
                <w:rFonts w:ascii="Arial" w:hAnsi="Arial"/>
                <w:sz w:val="18"/>
                <w:szCs w:val="18"/>
              </w:rPr>
              <w:t>Österreichisches Rotes Kreuz</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EAB5744" w14:textId="77777777" w:rsidR="00B91D5D" w:rsidRDefault="00B91D5D">
            <w:pPr>
              <w:widowControl w:val="0"/>
              <w:tabs>
                <w:tab w:val="left" w:pos="-70"/>
              </w:tabs>
              <w:jc w:val="both"/>
              <w:rPr>
                <w:rFonts w:ascii="Arial" w:hAnsi="Arial"/>
                <w:sz w:val="18"/>
                <w:szCs w:val="18"/>
              </w:rPr>
            </w:pPr>
            <w:r>
              <w:rPr>
                <w:rFonts w:ascii="Arial" w:hAnsi="Arial"/>
                <w:sz w:val="18"/>
                <w:szCs w:val="18"/>
              </w:rPr>
              <w:t>Österreichs erste Pop Up Blut Spende zur Aktivierung neuer junger Zielgruppen</w:t>
            </w:r>
          </w:p>
        </w:tc>
      </w:tr>
      <w:tr w:rsidR="00B91D5D" w14:paraId="236B55B8"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9F84018"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3BF9B8F" w14:textId="77777777" w:rsidR="00B91D5D" w:rsidRDefault="00B91D5D">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8BF7153" w14:textId="77777777" w:rsidR="00B91D5D" w:rsidRDefault="00B91D5D">
            <w:pPr>
              <w:widowControl w:val="0"/>
              <w:tabs>
                <w:tab w:val="left" w:pos="-70"/>
              </w:tabs>
              <w:jc w:val="both"/>
              <w:rPr>
                <w:rFonts w:ascii="Arial" w:hAnsi="Arial"/>
                <w:sz w:val="18"/>
                <w:szCs w:val="18"/>
              </w:rPr>
            </w:pPr>
            <w:r>
              <w:rPr>
                <w:rFonts w:ascii="Arial" w:hAnsi="Arial"/>
                <w:sz w:val="18"/>
                <w:szCs w:val="18"/>
              </w:rPr>
              <w:t>Alter OÖ</w:t>
            </w:r>
          </w:p>
        </w:tc>
      </w:tr>
      <w:tr w:rsidR="00B91D5D" w14:paraId="790838D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67C44224"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F2A5829" w14:textId="77777777" w:rsidR="00B91D5D" w:rsidRDefault="00B91D5D">
            <w:pPr>
              <w:widowControl w:val="0"/>
              <w:tabs>
                <w:tab w:val="left" w:pos="-70"/>
              </w:tabs>
              <w:rPr>
                <w:rFonts w:ascii="Arial" w:hAnsi="Arial"/>
                <w:sz w:val="18"/>
                <w:szCs w:val="18"/>
              </w:rPr>
            </w:pPr>
            <w:r>
              <w:rPr>
                <w:rFonts w:ascii="Arial" w:hAnsi="Arial"/>
                <w:sz w:val="18"/>
                <w:szCs w:val="18"/>
              </w:rPr>
              <w:t>Letzte Generation Österreich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6850B1D" w14:textId="77777777" w:rsidR="00B91D5D" w:rsidRDefault="00B91D5D">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B91D5D" w14:paraId="33D88E77"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B7A749D" w14:textId="77777777" w:rsidR="00B91D5D" w:rsidRDefault="00B91D5D">
            <w:pPr>
              <w:widowControl w:val="0"/>
              <w:tabs>
                <w:tab w:val="left" w:pos="-70"/>
              </w:tabs>
              <w:jc w:val="both"/>
              <w:rPr>
                <w:rFonts w:ascii="Arial" w:hAnsi="Arial"/>
                <w:b/>
                <w:bCs/>
                <w:sz w:val="18"/>
                <w:szCs w:val="18"/>
              </w:rPr>
            </w:pPr>
            <w:r>
              <w:rPr>
                <w:rFonts w:ascii="Arial" w:hAnsi="Arial"/>
                <w:b/>
                <w:bCs/>
                <w:sz w:val="18"/>
                <w:szCs w:val="18"/>
              </w:rPr>
              <w:t>Gewinner und Finalisten Kategorie Internal Marketing und Employer Branding</w:t>
            </w:r>
          </w:p>
        </w:tc>
      </w:tr>
      <w:tr w:rsidR="00B91D5D" w14:paraId="6DFA98C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5DE467F" w14:textId="77777777" w:rsidR="00B91D5D" w:rsidRDefault="00B91D5D">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B4332C2" w14:textId="77777777" w:rsidR="00B91D5D" w:rsidRDefault="00B91D5D">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2BFEEDEE" w14:textId="77777777" w:rsidR="00B91D5D" w:rsidRDefault="00B91D5D">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B91D5D" w14:paraId="16330F3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1C4EC67" w14:textId="77777777" w:rsidR="00B91D5D" w:rsidRDefault="00B91D5D">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AAE160B" w14:textId="77777777" w:rsidR="00B91D5D" w:rsidRDefault="00B91D5D">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39069AE" w14:textId="77777777" w:rsidR="00B91D5D" w:rsidRDefault="00B91D5D">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B91D5D" w14:paraId="50894E4A"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FDB134F" w14:textId="77777777" w:rsidR="00B91D5D" w:rsidRDefault="00B91D5D">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2809A3C" w14:textId="77777777" w:rsidR="00B91D5D" w:rsidRDefault="00B91D5D">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2AA9D627" w14:textId="77777777" w:rsidR="00B91D5D" w:rsidRDefault="00B91D5D">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2CA0D46A" w14:textId="77777777" w:rsidR="00C0248F" w:rsidRDefault="00C0248F" w:rsidP="00C0248F">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C0248F" w:rsidRPr="0031077E" w14:paraId="2B7C2529" w14:textId="77777777" w:rsidTr="00735E9E">
        <w:trPr>
          <w:trHeight w:val="458"/>
        </w:trPr>
        <w:tc>
          <w:tcPr>
            <w:tcW w:w="7508" w:type="dxa"/>
            <w:gridSpan w:val="3"/>
            <w:shd w:val="clear" w:color="auto" w:fill="D6E3BC" w:themeFill="accent3" w:themeFillTint="66"/>
            <w:vAlign w:val="center"/>
          </w:tcPr>
          <w:p w14:paraId="3101C1FF" w14:textId="77777777" w:rsidR="00C0248F" w:rsidRPr="005D749C" w:rsidRDefault="00C0248F"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C0248F" w:rsidRPr="007B7E2D" w14:paraId="13842358" w14:textId="77777777" w:rsidTr="00735E9E">
        <w:trPr>
          <w:trHeight w:val="458"/>
        </w:trPr>
        <w:tc>
          <w:tcPr>
            <w:tcW w:w="431" w:type="dxa"/>
            <w:vAlign w:val="center"/>
          </w:tcPr>
          <w:p w14:paraId="54AA6159"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276569CD" w14:textId="77777777" w:rsidR="00C0248F" w:rsidRDefault="00C0248F"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7898A879" w14:textId="77777777" w:rsidR="00C0248F" w:rsidRPr="00EF0F42" w:rsidRDefault="00C0248F"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C0248F" w:rsidRPr="00EF0F42" w14:paraId="12A4AA98" w14:textId="77777777" w:rsidTr="00735E9E">
        <w:trPr>
          <w:trHeight w:val="458"/>
        </w:trPr>
        <w:tc>
          <w:tcPr>
            <w:tcW w:w="431" w:type="dxa"/>
            <w:vAlign w:val="center"/>
          </w:tcPr>
          <w:p w14:paraId="4F4CA456"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4A494804" w14:textId="77777777" w:rsidR="00C0248F" w:rsidRDefault="00C0248F"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785C93F2" w14:textId="77777777" w:rsidR="00C0248F" w:rsidRPr="00BF03EA" w:rsidRDefault="00C0248F"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C0248F" w:rsidRPr="00BF03EA" w14:paraId="2DF7309C" w14:textId="77777777" w:rsidTr="00735E9E">
        <w:trPr>
          <w:trHeight w:val="458"/>
        </w:trPr>
        <w:tc>
          <w:tcPr>
            <w:tcW w:w="431" w:type="dxa"/>
            <w:vAlign w:val="center"/>
          </w:tcPr>
          <w:p w14:paraId="5231507A" w14:textId="77777777" w:rsidR="00C0248F" w:rsidRPr="00EF0F42" w:rsidRDefault="00C0248F"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48E92832" w14:textId="77777777" w:rsidR="00C0248F" w:rsidRPr="00EF0F42" w:rsidRDefault="00C0248F"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33B7D1C5" w14:textId="77777777" w:rsidR="00C0248F" w:rsidRPr="00EF0F42" w:rsidRDefault="00C0248F"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C0248F" w:rsidRPr="005D749C" w14:paraId="39F4DD18" w14:textId="77777777" w:rsidTr="00735E9E">
        <w:trPr>
          <w:trHeight w:val="458"/>
        </w:trPr>
        <w:tc>
          <w:tcPr>
            <w:tcW w:w="7508" w:type="dxa"/>
            <w:gridSpan w:val="3"/>
            <w:shd w:val="clear" w:color="auto" w:fill="D6E3BC" w:themeFill="accent3" w:themeFillTint="66"/>
            <w:vAlign w:val="center"/>
          </w:tcPr>
          <w:p w14:paraId="7F10936E" w14:textId="77777777" w:rsidR="00C0248F" w:rsidRPr="005D749C" w:rsidRDefault="00C0248F"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C0248F" w:rsidRPr="00BF03EA" w14:paraId="4A039C17" w14:textId="77777777" w:rsidTr="00735E9E">
        <w:trPr>
          <w:trHeight w:val="458"/>
        </w:trPr>
        <w:tc>
          <w:tcPr>
            <w:tcW w:w="431" w:type="dxa"/>
            <w:vAlign w:val="center"/>
          </w:tcPr>
          <w:p w14:paraId="01D2BE69"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0CDF69B6" w14:textId="77777777" w:rsidR="00C0248F" w:rsidRDefault="00C0248F"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71E71AFF" w14:textId="77777777" w:rsidR="00C0248F" w:rsidRPr="00BF03EA" w:rsidRDefault="00C0248F" w:rsidP="00735E9E">
            <w:pPr>
              <w:widowControl w:val="0"/>
              <w:tabs>
                <w:tab w:val="left" w:pos="-70"/>
              </w:tabs>
              <w:jc w:val="both"/>
              <w:rPr>
                <w:rFonts w:ascii="Arial" w:hAnsi="Arial"/>
                <w:sz w:val="18"/>
                <w:szCs w:val="18"/>
              </w:rPr>
            </w:pPr>
            <w:r>
              <w:rPr>
                <w:rFonts w:ascii="Arial" w:hAnsi="Arial"/>
                <w:sz w:val="18"/>
                <w:szCs w:val="18"/>
              </w:rPr>
              <w:t>Alter OÖ</w:t>
            </w:r>
          </w:p>
        </w:tc>
      </w:tr>
      <w:tr w:rsidR="00C0248F" w:rsidRPr="00BF03EA" w14:paraId="7F0C39B3" w14:textId="77777777" w:rsidTr="00735E9E">
        <w:trPr>
          <w:trHeight w:val="458"/>
        </w:trPr>
        <w:tc>
          <w:tcPr>
            <w:tcW w:w="431" w:type="dxa"/>
            <w:vAlign w:val="center"/>
          </w:tcPr>
          <w:p w14:paraId="07880BD4"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093A85F5" w14:textId="77777777" w:rsidR="00C0248F" w:rsidRDefault="00C0248F"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2531B57D" w14:textId="77777777" w:rsidR="00C0248F" w:rsidRPr="00BF03EA" w:rsidRDefault="00C0248F"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C0248F" w:rsidRPr="00BF03EA" w14:paraId="49005B40" w14:textId="77777777" w:rsidTr="00735E9E">
        <w:trPr>
          <w:trHeight w:val="458"/>
        </w:trPr>
        <w:tc>
          <w:tcPr>
            <w:tcW w:w="431" w:type="dxa"/>
            <w:vAlign w:val="center"/>
          </w:tcPr>
          <w:p w14:paraId="130E7833"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2D25ECDC" w14:textId="77777777" w:rsidR="00C0248F" w:rsidRDefault="00C0248F"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22FC6D78" w14:textId="77777777" w:rsidR="00C0248F" w:rsidRPr="00BF03EA" w:rsidRDefault="00C0248F"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C0248F" w:rsidRPr="005D749C" w14:paraId="421A5104" w14:textId="77777777" w:rsidTr="00735E9E">
        <w:trPr>
          <w:trHeight w:val="458"/>
        </w:trPr>
        <w:tc>
          <w:tcPr>
            <w:tcW w:w="7508" w:type="dxa"/>
            <w:gridSpan w:val="3"/>
            <w:shd w:val="clear" w:color="auto" w:fill="D6E3BC" w:themeFill="accent3" w:themeFillTint="66"/>
            <w:vAlign w:val="center"/>
          </w:tcPr>
          <w:p w14:paraId="2DB98B1B" w14:textId="77777777" w:rsidR="00C0248F" w:rsidRPr="005D749C" w:rsidRDefault="00C0248F"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C0248F" w:rsidRPr="00BF03EA" w14:paraId="6582D98B" w14:textId="77777777" w:rsidTr="00735E9E">
        <w:trPr>
          <w:trHeight w:val="458"/>
        </w:trPr>
        <w:tc>
          <w:tcPr>
            <w:tcW w:w="431" w:type="dxa"/>
            <w:vAlign w:val="center"/>
          </w:tcPr>
          <w:p w14:paraId="06A2E7DD"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32A5C1DB"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1C0ACDB8" w14:textId="77777777" w:rsidR="00C0248F" w:rsidRPr="00BF03EA" w:rsidRDefault="00C0248F"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C0248F" w:rsidRPr="00BF03EA" w14:paraId="6E32F1CA" w14:textId="77777777" w:rsidTr="00735E9E">
        <w:trPr>
          <w:trHeight w:val="458"/>
        </w:trPr>
        <w:tc>
          <w:tcPr>
            <w:tcW w:w="431" w:type="dxa"/>
            <w:vAlign w:val="center"/>
          </w:tcPr>
          <w:p w14:paraId="67E09132"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2D2F13FD"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021EAF2D" w14:textId="77777777" w:rsidR="00C0248F" w:rsidRPr="00BF03EA" w:rsidRDefault="00C0248F"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C0248F" w:rsidRPr="00BF03EA" w14:paraId="276106C8" w14:textId="77777777" w:rsidTr="00735E9E">
        <w:trPr>
          <w:trHeight w:val="458"/>
        </w:trPr>
        <w:tc>
          <w:tcPr>
            <w:tcW w:w="431" w:type="dxa"/>
            <w:vAlign w:val="center"/>
          </w:tcPr>
          <w:p w14:paraId="3372C52D"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5503243E"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749230A4" w14:textId="77777777" w:rsidR="00C0248F" w:rsidRPr="00BF03EA" w:rsidRDefault="00C0248F"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504DDC3B" w14:textId="77777777" w:rsidR="00C0248F" w:rsidRDefault="00C0248F" w:rsidP="00C0248F">
      <w:pPr>
        <w:spacing w:line="360" w:lineRule="auto"/>
        <w:rPr>
          <w:rFonts w:ascii="Arial" w:hAnsi="Arial"/>
          <w:sz w:val="24"/>
          <w:lang w:val="de-AT"/>
        </w:rPr>
      </w:pPr>
    </w:p>
    <w:p w14:paraId="56069867" w14:textId="77777777" w:rsidR="00C0248F" w:rsidRDefault="00C0248F" w:rsidP="00C0248F">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C0248F" w14:paraId="787BD3F0" w14:textId="77777777" w:rsidTr="00735E9E">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6118082" w14:textId="77777777" w:rsidR="00C0248F" w:rsidRDefault="00C0248F" w:rsidP="00735E9E">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C0248F" w14:paraId="1DA0E3EF"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17EA0CA"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31EB2FF0" w14:textId="77777777" w:rsidR="00C0248F" w:rsidRDefault="00C0248F" w:rsidP="00735E9E">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69AD9C3" w14:textId="77777777" w:rsidR="00C0248F" w:rsidRDefault="00C0248F" w:rsidP="00735E9E">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C0248F" w14:paraId="5F3E654D"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0551659" w14:textId="77777777" w:rsidR="00C0248F" w:rsidRDefault="00C0248F" w:rsidP="00735E9E">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1B473BF6" w14:textId="77777777" w:rsidR="00C0248F" w:rsidRDefault="00C0248F" w:rsidP="00735E9E">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6D407DD" w14:textId="77777777" w:rsidR="00C0248F" w:rsidRDefault="00C0248F" w:rsidP="00735E9E">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C0248F" w14:paraId="2F1346D6"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7C127C4" w14:textId="77777777" w:rsidR="00C0248F" w:rsidRDefault="00C0248F" w:rsidP="00735E9E">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81F8084" w14:textId="77777777" w:rsidR="00C0248F" w:rsidRDefault="00C0248F" w:rsidP="00735E9E">
            <w:pPr>
              <w:widowControl w:val="0"/>
              <w:tabs>
                <w:tab w:val="left" w:pos="-70"/>
              </w:tabs>
              <w:rPr>
                <w:rFonts w:ascii="Arial" w:hAnsi="Arial"/>
                <w:sz w:val="18"/>
                <w:szCs w:val="18"/>
                <w:lang w:val="it-IT"/>
              </w:rPr>
            </w:pPr>
            <w:r>
              <w:rPr>
                <w:rFonts w:ascii="Arial" w:hAnsi="Arial"/>
                <w:sz w:val="18"/>
                <w:szCs w:val="18"/>
                <w:lang w:val="it-IT"/>
              </w:rPr>
              <w:t xml:space="preserve">IKEA </w:t>
            </w:r>
            <w:proofErr w:type="spellStart"/>
            <w:r>
              <w:rPr>
                <w:rFonts w:ascii="Arial" w:hAnsi="Arial"/>
                <w:sz w:val="18"/>
                <w:szCs w:val="18"/>
                <w:lang w:val="it-IT"/>
              </w:rPr>
              <w:t>Österreich</w:t>
            </w:r>
            <w:proofErr w:type="spellEnd"/>
          </w:p>
        </w:tc>
        <w:tc>
          <w:tcPr>
            <w:tcW w:w="3802" w:type="dxa"/>
            <w:tcBorders>
              <w:top w:val="single" w:sz="4" w:space="0" w:color="auto"/>
              <w:left w:val="single" w:sz="4" w:space="0" w:color="auto"/>
              <w:bottom w:val="single" w:sz="4" w:space="0" w:color="auto"/>
              <w:right w:val="single" w:sz="4" w:space="0" w:color="auto"/>
            </w:tcBorders>
            <w:vAlign w:val="center"/>
            <w:hideMark/>
          </w:tcPr>
          <w:p w14:paraId="7B921A99" w14:textId="77777777" w:rsidR="00C0248F" w:rsidRDefault="00C0248F" w:rsidP="00735E9E">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C0248F" w14:paraId="71173AEB"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1913EC3"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C21691A" w14:textId="77777777" w:rsidR="00C0248F" w:rsidRDefault="00C0248F"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8C9CF00" w14:textId="77777777" w:rsidR="00C0248F" w:rsidRDefault="00C0248F" w:rsidP="00735E9E">
            <w:pPr>
              <w:widowControl w:val="0"/>
              <w:tabs>
                <w:tab w:val="left" w:pos="-70"/>
              </w:tabs>
              <w:rPr>
                <w:rFonts w:ascii="Arial" w:hAnsi="Arial"/>
                <w:sz w:val="18"/>
                <w:szCs w:val="18"/>
              </w:rPr>
            </w:pPr>
            <w:r>
              <w:rPr>
                <w:rFonts w:ascii="Arial" w:hAnsi="Arial"/>
                <w:sz w:val="18"/>
                <w:szCs w:val="18"/>
              </w:rPr>
              <w:t>Alter OÖ</w:t>
            </w:r>
          </w:p>
        </w:tc>
      </w:tr>
      <w:tr w:rsidR="00C0248F" w14:paraId="435C190C"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233C363E"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57F9BF84" w14:textId="77777777" w:rsidR="00C0248F" w:rsidRDefault="00C0248F" w:rsidP="00735E9E">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3350060" w14:textId="77777777" w:rsidR="00C0248F" w:rsidRDefault="00C0248F" w:rsidP="00735E9E">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C0248F" w14:paraId="025F0D76"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F39C7B6"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6AF6F9B" w14:textId="77777777" w:rsidR="00C0248F" w:rsidRDefault="00C0248F" w:rsidP="00735E9E">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35942A9" w14:textId="77777777" w:rsidR="00C0248F" w:rsidRDefault="00C0248F" w:rsidP="00735E9E">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C0248F" w14:paraId="199D8C0C"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39426F6"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35A75C99"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0983105" w14:textId="77777777" w:rsidR="00C0248F" w:rsidRDefault="00C0248F" w:rsidP="00735E9E">
            <w:pPr>
              <w:widowControl w:val="0"/>
              <w:tabs>
                <w:tab w:val="left" w:pos="-70"/>
              </w:tabs>
              <w:rPr>
                <w:rFonts w:ascii="Arial" w:hAnsi="Arial"/>
                <w:sz w:val="18"/>
                <w:szCs w:val="18"/>
              </w:rPr>
            </w:pPr>
            <w:r>
              <w:rPr>
                <w:rFonts w:ascii="Arial" w:hAnsi="Arial"/>
                <w:sz w:val="18"/>
                <w:szCs w:val="18"/>
              </w:rPr>
              <w:t>„Suprema Premium-Launch“</w:t>
            </w:r>
          </w:p>
        </w:tc>
      </w:tr>
      <w:tr w:rsidR="00C0248F" w14:paraId="32A6830F"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C126C2B"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9CC9638"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8ABD210" w14:textId="77777777" w:rsidR="00C0248F" w:rsidRDefault="00C0248F" w:rsidP="00735E9E">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C0248F" w14:paraId="64C2D890"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8FEA8B9" w14:textId="77777777" w:rsidR="00C0248F" w:rsidRDefault="00C0248F" w:rsidP="00735E9E">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C9B859E" w14:textId="77777777" w:rsidR="00C0248F" w:rsidRDefault="00C0248F" w:rsidP="00735E9E">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561D205" w14:textId="77777777" w:rsidR="00C0248F" w:rsidRDefault="00C0248F" w:rsidP="00735E9E">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6A006DB5" w14:textId="77777777" w:rsidR="0056026F" w:rsidRDefault="0056026F" w:rsidP="0056026F">
      <w:pPr>
        <w:spacing w:line="360" w:lineRule="auto"/>
        <w:rPr>
          <w:rFonts w:ascii="Arial" w:hAnsi="Arial"/>
          <w:sz w:val="24"/>
        </w:rPr>
      </w:pPr>
    </w:p>
    <w:p w14:paraId="58111E33" w14:textId="77777777" w:rsidR="00E676E9" w:rsidRPr="00FF30F4" w:rsidRDefault="00E676E9" w:rsidP="0056026F">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625B3B0A" w14:textId="77777777" w:rsidR="000B7FC5" w:rsidRDefault="000B7FC5"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43FFB8EF" w14:textId="22E7B9A9" w:rsidR="00DA7314" w:rsidRDefault="007A14EC" w:rsidP="00DA7314">
      <w:pPr>
        <w:tabs>
          <w:tab w:val="left" w:pos="1005"/>
        </w:tabs>
        <w:spacing w:line="360" w:lineRule="auto"/>
        <w:rPr>
          <w:rFonts w:ascii="Arial" w:hAnsi="Arial"/>
          <w:i/>
          <w:iCs/>
          <w:sz w:val="24"/>
          <w:lang w:val="de-AT"/>
        </w:rPr>
      </w:pPr>
      <w:r w:rsidRPr="00DA5954">
        <w:rPr>
          <w:rFonts w:ascii="Arial" w:hAnsi="Arial"/>
          <w:bCs/>
          <w:i/>
          <w:iCs/>
          <w:sz w:val="24"/>
        </w:rPr>
        <w:t>Bildtexte:</w:t>
      </w:r>
      <w:r w:rsidRPr="00DA5954">
        <w:rPr>
          <w:rFonts w:ascii="Arial" w:hAnsi="Arial"/>
          <w:bCs/>
          <w:i/>
          <w:iCs/>
          <w:sz w:val="24"/>
        </w:rPr>
        <w:br/>
      </w:r>
      <w:r w:rsidR="00DA7314" w:rsidRPr="00DA5954">
        <w:rPr>
          <w:rFonts w:ascii="Arial" w:hAnsi="Arial"/>
          <w:sz w:val="24"/>
          <w:lang w:val="de-AT"/>
        </w:rPr>
        <w:t xml:space="preserve">Über die beste Einreichung beim Staatspreis Marketing 2026 aus der Steiermark freut sich die Montanuniversität Leoben für </w:t>
      </w:r>
      <w:r w:rsidR="000B7FC5" w:rsidRPr="00DA5954">
        <w:rPr>
          <w:rFonts w:ascii="Arial" w:hAnsi="Arial"/>
          <w:sz w:val="24"/>
          <w:lang w:val="de-AT"/>
        </w:rPr>
        <w:t>das Marketingkonzept</w:t>
      </w:r>
      <w:r w:rsidR="00DA7314" w:rsidRPr="00DA5954">
        <w:rPr>
          <w:rFonts w:ascii="Arial" w:hAnsi="Arial"/>
          <w:sz w:val="24"/>
          <w:lang w:val="de-AT"/>
        </w:rPr>
        <w:t xml:space="preserve"> „Neu und erfolgreich – der Markenauftritt der Montanuniversität Leoben“: </w:t>
      </w:r>
      <w:r w:rsidR="00DA5954" w:rsidRPr="00DA5954">
        <w:rPr>
          <w:rFonts w:ascii="Arial" w:hAnsi="Arial"/>
          <w:sz w:val="24"/>
          <w:lang w:val="de-AT"/>
        </w:rPr>
        <w:t xml:space="preserve">Wirtschaftsminister Wolfgang </w:t>
      </w:r>
      <w:proofErr w:type="spellStart"/>
      <w:r w:rsidR="00DA5954" w:rsidRPr="00DA5954">
        <w:rPr>
          <w:rFonts w:ascii="Arial" w:hAnsi="Arial"/>
          <w:sz w:val="24"/>
          <w:lang w:val="de-AT"/>
        </w:rPr>
        <w:t>Hattmannsdorfer</w:t>
      </w:r>
      <w:proofErr w:type="spellEnd"/>
      <w:r w:rsidR="00DA5954" w:rsidRPr="00DA5954">
        <w:rPr>
          <w:rFonts w:ascii="Arial" w:hAnsi="Arial"/>
          <w:sz w:val="24"/>
          <w:lang w:val="de-AT"/>
        </w:rPr>
        <w:t xml:space="preserve">, </w:t>
      </w:r>
      <w:r w:rsidR="00DA7314" w:rsidRPr="00DA5954">
        <w:rPr>
          <w:rFonts w:ascii="Arial" w:hAnsi="Arial"/>
          <w:sz w:val="24"/>
          <w:lang w:val="de-AT"/>
        </w:rPr>
        <w:t>Willy Lehmann</w:t>
      </w:r>
      <w:r w:rsidR="00B27D41" w:rsidRPr="00DA5954">
        <w:rPr>
          <w:rFonts w:ascii="Arial" w:hAnsi="Arial"/>
          <w:sz w:val="24"/>
          <w:lang w:val="de-AT"/>
        </w:rPr>
        <w:t>,</w:t>
      </w:r>
      <w:r w:rsidR="00DA5954" w:rsidRPr="00DA5954">
        <w:rPr>
          <w:rFonts w:ascii="Arial" w:hAnsi="Arial"/>
          <w:sz w:val="24"/>
          <w:lang w:val="de-AT"/>
        </w:rPr>
        <w:t xml:space="preserve"> Präsident Austrian Marketing </w:t>
      </w:r>
      <w:proofErr w:type="spellStart"/>
      <w:r w:rsidR="00DA5954" w:rsidRPr="00DA5954">
        <w:rPr>
          <w:rFonts w:ascii="Arial" w:hAnsi="Arial"/>
          <w:sz w:val="24"/>
          <w:lang w:val="de-AT"/>
        </w:rPr>
        <w:t>Confederation</w:t>
      </w:r>
      <w:proofErr w:type="spellEnd"/>
      <w:r w:rsidR="00DA5954" w:rsidRPr="00DA5954">
        <w:rPr>
          <w:rFonts w:ascii="Arial" w:hAnsi="Arial"/>
          <w:sz w:val="24"/>
          <w:lang w:val="de-AT"/>
        </w:rPr>
        <w:t xml:space="preserve">, </w:t>
      </w:r>
      <w:r w:rsidR="00B27D41" w:rsidRPr="00DA5954">
        <w:rPr>
          <w:rFonts w:ascii="Arial" w:hAnsi="Arial"/>
          <w:sz w:val="24"/>
          <w:lang w:val="de-AT"/>
        </w:rPr>
        <w:t xml:space="preserve">Doris </w:t>
      </w:r>
      <w:proofErr w:type="spellStart"/>
      <w:r w:rsidR="00B27D41" w:rsidRPr="00DA5954">
        <w:rPr>
          <w:rFonts w:ascii="Arial" w:hAnsi="Arial"/>
          <w:sz w:val="24"/>
          <w:lang w:val="de-AT"/>
        </w:rPr>
        <w:t>Sticksl</w:t>
      </w:r>
      <w:proofErr w:type="spellEnd"/>
      <w:r w:rsidR="00B27D41" w:rsidRPr="00DA5954">
        <w:rPr>
          <w:rFonts w:ascii="Arial" w:hAnsi="Arial"/>
          <w:sz w:val="24"/>
          <w:lang w:val="de-AT"/>
        </w:rPr>
        <w:t>, Vorständin Marketing Club Graz</w:t>
      </w:r>
      <w:r w:rsidR="00DA5954" w:rsidRPr="00DA5954">
        <w:rPr>
          <w:rFonts w:ascii="Arial" w:hAnsi="Arial"/>
          <w:sz w:val="24"/>
          <w:lang w:val="de-AT"/>
        </w:rPr>
        <w:t xml:space="preserve"> und</w:t>
      </w:r>
      <w:r w:rsidR="00E676E9" w:rsidRPr="00DA5954">
        <w:rPr>
          <w:rFonts w:ascii="Arial" w:hAnsi="Arial"/>
          <w:sz w:val="24"/>
          <w:lang w:val="de-AT"/>
        </w:rPr>
        <w:t xml:space="preserve"> </w:t>
      </w:r>
      <w:r w:rsidR="007F28ED" w:rsidRPr="00DA5954">
        <w:rPr>
          <w:rFonts w:ascii="Arial" w:hAnsi="Arial"/>
          <w:sz w:val="24"/>
        </w:rPr>
        <w:t>Bundesländerpreis-Sponsor</w:t>
      </w:r>
      <w:r w:rsidR="00B27D41" w:rsidRPr="00DA5954">
        <w:rPr>
          <w:rFonts w:ascii="Arial" w:hAnsi="Arial"/>
          <w:sz w:val="24"/>
        </w:rPr>
        <w:t>in</w:t>
      </w:r>
      <w:r w:rsidR="007F28ED" w:rsidRPr="00DA5954">
        <w:rPr>
          <w:rFonts w:ascii="Arial" w:hAnsi="Arial"/>
          <w:sz w:val="24"/>
        </w:rPr>
        <w:t xml:space="preserve"> Karin </w:t>
      </w:r>
      <w:proofErr w:type="spellStart"/>
      <w:r w:rsidR="007F28ED" w:rsidRPr="00DA5954">
        <w:rPr>
          <w:rFonts w:ascii="Arial" w:hAnsi="Arial"/>
          <w:sz w:val="24"/>
        </w:rPr>
        <w:t>Seywald-Czihak</w:t>
      </w:r>
      <w:proofErr w:type="spellEnd"/>
      <w:r w:rsidR="007F28ED" w:rsidRPr="00DA5954">
        <w:rPr>
          <w:rFonts w:ascii="Arial" w:hAnsi="Arial"/>
          <w:sz w:val="24"/>
        </w:rPr>
        <w:t xml:space="preserve"> (ÖBB-Werbung) </w:t>
      </w:r>
      <w:r w:rsidR="00DA7314" w:rsidRPr="00DA5954">
        <w:rPr>
          <w:rFonts w:ascii="Arial" w:hAnsi="Arial"/>
          <w:sz w:val="24"/>
          <w:lang w:val="de-AT"/>
        </w:rPr>
        <w:t xml:space="preserve">gratulieren </w:t>
      </w:r>
      <w:r w:rsidR="00DA5954" w:rsidRPr="00DA5954">
        <w:rPr>
          <w:rFonts w:ascii="Arial" w:hAnsi="Arial"/>
          <w:sz w:val="24"/>
          <w:lang w:val="de-AT"/>
        </w:rPr>
        <w:t xml:space="preserve">Christina </w:t>
      </w:r>
      <w:proofErr w:type="spellStart"/>
      <w:r w:rsidR="00DA5954" w:rsidRPr="00DA5954">
        <w:rPr>
          <w:rFonts w:ascii="Arial" w:hAnsi="Arial"/>
          <w:sz w:val="24"/>
          <w:lang w:val="de-AT"/>
        </w:rPr>
        <w:t>Holweg</w:t>
      </w:r>
      <w:proofErr w:type="spellEnd"/>
      <w:r w:rsidR="00DA5954" w:rsidRPr="00DA5954">
        <w:rPr>
          <w:rFonts w:ascii="Arial" w:hAnsi="Arial"/>
          <w:sz w:val="24"/>
          <w:lang w:val="de-AT"/>
        </w:rPr>
        <w:t xml:space="preserve">, Anna </w:t>
      </w:r>
      <w:proofErr w:type="spellStart"/>
      <w:r w:rsidR="00DA5954" w:rsidRPr="00DA5954">
        <w:rPr>
          <w:rFonts w:ascii="Arial" w:hAnsi="Arial"/>
          <w:sz w:val="24"/>
          <w:lang w:val="de-AT"/>
        </w:rPr>
        <w:t>Amerer</w:t>
      </w:r>
      <w:proofErr w:type="spellEnd"/>
      <w:r w:rsidR="00DA5954" w:rsidRPr="00DA5954">
        <w:rPr>
          <w:rFonts w:ascii="Arial" w:hAnsi="Arial"/>
          <w:sz w:val="24"/>
          <w:lang w:val="de-AT"/>
        </w:rPr>
        <w:t xml:space="preserve">, Johannes Roth, Birgit </w:t>
      </w:r>
      <w:proofErr w:type="spellStart"/>
      <w:r w:rsidR="00DA5954" w:rsidRPr="00DA5954">
        <w:rPr>
          <w:rFonts w:ascii="Arial" w:hAnsi="Arial"/>
          <w:sz w:val="24"/>
          <w:lang w:val="de-AT"/>
        </w:rPr>
        <w:t>Stampfl</w:t>
      </w:r>
      <w:proofErr w:type="spellEnd"/>
      <w:r w:rsidR="00DA5954" w:rsidRPr="00DA5954">
        <w:rPr>
          <w:rFonts w:ascii="Arial" w:hAnsi="Arial"/>
          <w:sz w:val="24"/>
          <w:lang w:val="de-AT"/>
        </w:rPr>
        <w:t xml:space="preserve">, Christine </w:t>
      </w:r>
      <w:proofErr w:type="spellStart"/>
      <w:r w:rsidR="00DA5954" w:rsidRPr="00DA5954">
        <w:rPr>
          <w:rFonts w:ascii="Arial" w:hAnsi="Arial"/>
          <w:sz w:val="24"/>
          <w:lang w:val="de-AT"/>
        </w:rPr>
        <w:t>Adacker</w:t>
      </w:r>
      <w:proofErr w:type="spellEnd"/>
      <w:r w:rsidR="00DA5954" w:rsidRPr="00DA5954">
        <w:rPr>
          <w:rFonts w:ascii="Arial" w:hAnsi="Arial"/>
          <w:sz w:val="24"/>
          <w:lang w:val="de-AT"/>
        </w:rPr>
        <w:t xml:space="preserve">, Thomas </w:t>
      </w:r>
      <w:proofErr w:type="spellStart"/>
      <w:r w:rsidR="00DA5954" w:rsidRPr="00DA5954">
        <w:rPr>
          <w:rFonts w:ascii="Arial" w:hAnsi="Arial"/>
          <w:sz w:val="24"/>
          <w:lang w:val="de-AT"/>
        </w:rPr>
        <w:t>Antretter</w:t>
      </w:r>
      <w:proofErr w:type="spellEnd"/>
      <w:r w:rsidR="00DA5954" w:rsidRPr="00DA5954">
        <w:rPr>
          <w:rFonts w:ascii="Arial" w:hAnsi="Arial"/>
          <w:sz w:val="24"/>
          <w:lang w:val="de-AT"/>
        </w:rPr>
        <w:t xml:space="preserve">, dem Team der </w:t>
      </w:r>
      <w:r w:rsidR="00DA5954" w:rsidRPr="00DA5954">
        <w:rPr>
          <w:rFonts w:ascii="Arial" w:hAnsi="Arial"/>
          <w:sz w:val="24"/>
          <w:lang w:val="de-AT"/>
        </w:rPr>
        <w:t>Montanuniversität Leoben</w:t>
      </w:r>
      <w:r w:rsidR="00DA5954" w:rsidRPr="00DA5954">
        <w:rPr>
          <w:rFonts w:ascii="Arial" w:hAnsi="Arial"/>
          <w:sz w:val="24"/>
          <w:lang w:val="de-AT"/>
        </w:rPr>
        <w:t xml:space="preserve"> sowie dem Team der betreuenden Agentur Springer &amp; Jacoby, Marco </w:t>
      </w:r>
      <w:proofErr w:type="spellStart"/>
      <w:r w:rsidR="00DA5954" w:rsidRPr="00DA5954">
        <w:rPr>
          <w:rFonts w:ascii="Arial" w:hAnsi="Arial"/>
          <w:sz w:val="24"/>
          <w:lang w:val="de-AT"/>
        </w:rPr>
        <w:t>Ulbing</w:t>
      </w:r>
      <w:proofErr w:type="spellEnd"/>
      <w:r w:rsidR="00DA5954" w:rsidRPr="00DA5954">
        <w:rPr>
          <w:rFonts w:ascii="Arial" w:hAnsi="Arial"/>
          <w:sz w:val="24"/>
          <w:lang w:val="de-AT"/>
        </w:rPr>
        <w:t xml:space="preserve">, Hans-Peter Feichtner, Lea Mittendorfer, Sebastian Müller, Paul </w:t>
      </w:r>
      <w:proofErr w:type="spellStart"/>
      <w:r w:rsidR="00DA5954" w:rsidRPr="00DA5954">
        <w:rPr>
          <w:rFonts w:ascii="Arial" w:hAnsi="Arial"/>
          <w:sz w:val="24"/>
          <w:lang w:val="de-AT"/>
        </w:rPr>
        <w:t>Holcmann</w:t>
      </w:r>
      <w:proofErr w:type="spellEnd"/>
      <w:r w:rsidR="00DA5954" w:rsidRPr="00DA5954">
        <w:rPr>
          <w:rFonts w:ascii="Arial" w:hAnsi="Arial"/>
          <w:sz w:val="24"/>
          <w:lang w:val="de-AT"/>
        </w:rPr>
        <w:t xml:space="preserve">, Ralf Kober, Klaus </w:t>
      </w:r>
      <w:proofErr w:type="spellStart"/>
      <w:r w:rsidR="00DA5954" w:rsidRPr="00DA5954">
        <w:rPr>
          <w:rFonts w:ascii="Arial" w:hAnsi="Arial"/>
          <w:sz w:val="24"/>
          <w:lang w:val="de-AT"/>
        </w:rPr>
        <w:t>Ketterle</w:t>
      </w:r>
      <w:proofErr w:type="spellEnd"/>
      <w:r w:rsidR="00DA7314" w:rsidRPr="00DA5954">
        <w:rPr>
          <w:rFonts w:ascii="Arial" w:hAnsi="Arial"/>
          <w:i/>
          <w:iCs/>
          <w:sz w:val="24"/>
          <w:lang w:val="de-AT"/>
        </w:rPr>
        <w:br/>
        <w:t xml:space="preserve">(Foto: </w:t>
      </w:r>
      <w:proofErr w:type="spellStart"/>
      <w:r w:rsidR="00DA5954" w:rsidRPr="00DA5954">
        <w:rPr>
          <w:rFonts w:ascii="Arial" w:hAnsi="Arial"/>
          <w:i/>
          <w:iCs/>
          <w:sz w:val="24"/>
          <w:lang w:val="de-AT"/>
        </w:rPr>
        <w:t>Bundesländer</w:t>
      </w:r>
      <w:proofErr w:type="spellEnd"/>
      <w:r w:rsidR="00DA5954" w:rsidRPr="00DA5954">
        <w:rPr>
          <w:rFonts w:ascii="Arial" w:hAnsi="Arial"/>
          <w:i/>
          <w:iCs/>
          <w:sz w:val="24"/>
          <w:lang w:val="de-AT"/>
        </w:rPr>
        <w:t xml:space="preserve"> Sieger Steiermark Staatspreis Werbung 2026 (c) Matthias </w:t>
      </w:r>
      <w:proofErr w:type="spellStart"/>
      <w:r w:rsidR="00DA5954" w:rsidRPr="00DA5954">
        <w:rPr>
          <w:rFonts w:ascii="Arial" w:hAnsi="Arial"/>
          <w:i/>
          <w:iCs/>
          <w:sz w:val="24"/>
          <w:lang w:val="de-AT"/>
        </w:rPr>
        <w:t>Silveri</w:t>
      </w:r>
      <w:proofErr w:type="spellEnd"/>
      <w:r w:rsidR="00DA7314" w:rsidRPr="00DA5954">
        <w:rPr>
          <w:rFonts w:ascii="Arial" w:hAnsi="Arial"/>
          <w:i/>
          <w:iCs/>
          <w:sz w:val="24"/>
          <w:lang w:val="de-AT"/>
        </w:rPr>
        <w:t>)</w:t>
      </w:r>
    </w:p>
    <w:p w14:paraId="09A644CD" w14:textId="77777777" w:rsidR="00DA7314" w:rsidRPr="00DA7314" w:rsidRDefault="00DA7314" w:rsidP="00DA7314">
      <w:pPr>
        <w:tabs>
          <w:tab w:val="left" w:pos="1005"/>
        </w:tabs>
        <w:spacing w:line="360" w:lineRule="auto"/>
        <w:rPr>
          <w:rFonts w:ascii="Arial" w:hAnsi="Arial"/>
          <w:i/>
          <w:iCs/>
          <w:sz w:val="24"/>
          <w:lang w:val="de-AT"/>
        </w:rPr>
      </w:pPr>
    </w:p>
    <w:p w14:paraId="44668B21" w14:textId="50191713" w:rsidR="00DA7314" w:rsidRPr="00DA7314" w:rsidRDefault="00DA7314" w:rsidP="00DA7314">
      <w:pPr>
        <w:tabs>
          <w:tab w:val="left" w:pos="1005"/>
        </w:tabs>
        <w:spacing w:line="360" w:lineRule="auto"/>
        <w:rPr>
          <w:rFonts w:ascii="Arial" w:hAnsi="Arial"/>
          <w:i/>
          <w:iCs/>
          <w:sz w:val="24"/>
          <w:lang w:val="de-AT"/>
        </w:rPr>
      </w:pPr>
      <w:r w:rsidRPr="007F28ED">
        <w:rPr>
          <w:rFonts w:ascii="Arial" w:hAnsi="Arial"/>
          <w:sz w:val="24"/>
          <w:lang w:val="de-AT"/>
        </w:rPr>
        <w:t xml:space="preserve">Die </w:t>
      </w:r>
      <w:r w:rsidR="000B7FC5">
        <w:rPr>
          <w:rFonts w:ascii="Arial" w:hAnsi="Arial"/>
          <w:sz w:val="24"/>
          <w:lang w:val="de-AT"/>
        </w:rPr>
        <w:t>Marketingkonzept</w:t>
      </w:r>
      <w:r w:rsidRPr="007F28ED">
        <w:rPr>
          <w:rFonts w:ascii="Arial" w:hAnsi="Arial"/>
          <w:sz w:val="24"/>
          <w:lang w:val="de-AT"/>
        </w:rPr>
        <w:t xml:space="preserve"> „Neu und erfolgreich – der Markenauftritt der Montanuniversität Leoben“ der Montanuniversität Leoben setzte sich im Zuge der erstmals im Rahmen der Staatspreis-Marketing-Gala vergebenen Bundesländerpreise gegen weitere Einreichungen aus der Steiermark durch.</w:t>
      </w:r>
      <w:r w:rsidRPr="007F28ED">
        <w:rPr>
          <w:rFonts w:ascii="Arial" w:hAnsi="Arial"/>
          <w:sz w:val="24"/>
          <w:lang w:val="de-AT"/>
        </w:rPr>
        <w:br/>
      </w:r>
      <w:r w:rsidRPr="00DA7314">
        <w:rPr>
          <w:rFonts w:ascii="Arial" w:hAnsi="Arial"/>
          <w:i/>
          <w:iCs/>
          <w:sz w:val="24"/>
          <w:lang w:val="de-AT"/>
        </w:rPr>
        <w:t xml:space="preserve">(Foto: </w:t>
      </w:r>
      <w:r w:rsidR="007F28ED" w:rsidRPr="007F28ED">
        <w:rPr>
          <w:rFonts w:ascii="Arial" w:hAnsi="Arial"/>
          <w:i/>
          <w:iCs/>
          <w:sz w:val="24"/>
          <w:lang w:val="de-AT"/>
        </w:rPr>
        <w:t xml:space="preserve">BL-Preis </w:t>
      </w:r>
      <w:proofErr w:type="spellStart"/>
      <w:r w:rsidR="007F28ED" w:rsidRPr="007F28ED">
        <w:rPr>
          <w:rFonts w:ascii="Arial" w:hAnsi="Arial"/>
          <w:i/>
          <w:iCs/>
          <w:sz w:val="24"/>
          <w:lang w:val="de-AT"/>
        </w:rPr>
        <w:t>Stmk</w:t>
      </w:r>
      <w:proofErr w:type="spellEnd"/>
      <w:r w:rsidR="007F28ED" w:rsidRPr="007F28ED">
        <w:rPr>
          <w:rFonts w:ascii="Arial" w:hAnsi="Arial"/>
          <w:i/>
          <w:iCs/>
          <w:sz w:val="24"/>
          <w:lang w:val="de-AT"/>
        </w:rPr>
        <w:t xml:space="preserve"> Montanuni </w:t>
      </w:r>
      <w:r w:rsidRPr="00DA7314">
        <w:rPr>
          <w:rFonts w:ascii="Arial" w:hAnsi="Arial"/>
          <w:i/>
          <w:iCs/>
          <w:sz w:val="24"/>
          <w:lang w:val="de-AT"/>
        </w:rPr>
        <w:t>© Montanuniversität Leoben)</w:t>
      </w:r>
    </w:p>
    <w:p w14:paraId="425F044B" w14:textId="2CF456D1" w:rsidR="001D2D7A" w:rsidRPr="00A343C0" w:rsidRDefault="001D2D7A" w:rsidP="00DA7314">
      <w:pPr>
        <w:tabs>
          <w:tab w:val="left" w:pos="1005"/>
        </w:tabs>
        <w:spacing w:line="360" w:lineRule="auto"/>
        <w:rPr>
          <w:rFonts w:ascii="Arial" w:hAnsi="Arial"/>
          <w:i/>
          <w:iCs/>
          <w:sz w:val="24"/>
        </w:rPr>
      </w:pPr>
    </w:p>
    <w:p w14:paraId="0FE5073C" w14:textId="77777777" w:rsidR="00DA5954" w:rsidRDefault="00DA5954" w:rsidP="00DA5954">
      <w:pPr>
        <w:tabs>
          <w:tab w:val="left" w:pos="1005"/>
        </w:tabs>
        <w:spacing w:line="360" w:lineRule="auto"/>
        <w:rPr>
          <w:rFonts w:ascii="Arial" w:hAnsi="Arial"/>
          <w:sz w:val="24"/>
        </w:rPr>
      </w:pPr>
      <w:r w:rsidRPr="007F5DD0">
        <w:rPr>
          <w:rFonts w:ascii="Arial" w:hAnsi="Arial"/>
          <w:sz w:val="24"/>
        </w:rPr>
        <w:t xml:space="preserve">Die Wiener Städtische Versicherung freut sich über den Staatspreis Marketing und die Nominierung in der Kategorie Dienstleistungs-Marketing: Wirtschaftsminister Wolfgang </w:t>
      </w:r>
      <w:proofErr w:type="spellStart"/>
      <w:r w:rsidRPr="007F5DD0">
        <w:rPr>
          <w:rFonts w:ascii="Arial" w:hAnsi="Arial"/>
          <w:sz w:val="24"/>
        </w:rPr>
        <w:t>Hattmannsdorfer</w:t>
      </w:r>
      <w:proofErr w:type="spellEnd"/>
      <w:r w:rsidRPr="007F5DD0">
        <w:rPr>
          <w:rFonts w:ascii="Arial" w:hAnsi="Arial"/>
          <w:sz w:val="24"/>
        </w:rPr>
        <w:t xml:space="preserve"> und Willy Lehmann, Präsident Austrian Marketing </w:t>
      </w:r>
      <w:proofErr w:type="spellStart"/>
      <w:r w:rsidRPr="007F5DD0">
        <w:rPr>
          <w:rFonts w:ascii="Arial" w:hAnsi="Arial"/>
          <w:sz w:val="24"/>
        </w:rPr>
        <w:t>Confederation</w:t>
      </w:r>
      <w:proofErr w:type="spellEnd"/>
      <w:r w:rsidRPr="007F5DD0">
        <w:rPr>
          <w:rFonts w:ascii="Arial" w:hAnsi="Arial"/>
          <w:sz w:val="24"/>
        </w:rPr>
        <w:t xml:space="preserve"> gratulieren dem Marketingteam der Wiener </w:t>
      </w:r>
      <w:proofErr w:type="spellStart"/>
      <w:r w:rsidRPr="007F5DD0">
        <w:rPr>
          <w:rFonts w:ascii="Arial" w:hAnsi="Arial"/>
          <w:sz w:val="24"/>
        </w:rPr>
        <w:t>Städitschen</w:t>
      </w:r>
      <w:proofErr w:type="spellEnd"/>
      <w:r w:rsidRPr="007F5DD0">
        <w:rPr>
          <w:rFonts w:ascii="Arial" w:hAnsi="Arial"/>
          <w:sz w:val="24"/>
        </w:rPr>
        <w:t xml:space="preserve"> um Sonja </w:t>
      </w:r>
      <w:proofErr w:type="spellStart"/>
      <w:r w:rsidRPr="007F5DD0">
        <w:rPr>
          <w:rFonts w:ascii="Arial" w:hAnsi="Arial"/>
          <w:sz w:val="24"/>
        </w:rPr>
        <w:t>Brandtmayer</w:t>
      </w:r>
      <w:proofErr w:type="spellEnd"/>
      <w:r w:rsidRPr="007F5DD0">
        <w:rPr>
          <w:rFonts w:ascii="Arial" w:hAnsi="Arial"/>
          <w:sz w:val="24"/>
        </w:rPr>
        <w:t xml:space="preserve"> (</w:t>
      </w:r>
      <w:proofErr w:type="spellStart"/>
      <w:r w:rsidRPr="007F5DD0">
        <w:rPr>
          <w:rFonts w:ascii="Arial" w:hAnsi="Arial"/>
          <w:sz w:val="24"/>
        </w:rPr>
        <w:t>Stv</w:t>
      </w:r>
      <w:proofErr w:type="spellEnd"/>
      <w:r w:rsidRPr="007F5DD0">
        <w:rPr>
          <w:rFonts w:ascii="Arial" w:hAnsi="Arial"/>
          <w:sz w:val="24"/>
        </w:rPr>
        <w:t xml:space="preserve">. Vorstandsvorsitzende) und Valerie Brugger (Marketing/Werbeleiterin) sowie dem Team der Agentur DMB. um Marcello </w:t>
      </w:r>
      <w:proofErr w:type="spellStart"/>
      <w:r w:rsidRPr="007F5DD0">
        <w:rPr>
          <w:rFonts w:ascii="Arial" w:hAnsi="Arial"/>
          <w:sz w:val="24"/>
        </w:rPr>
        <w:t>Demner</w:t>
      </w:r>
      <w:proofErr w:type="spellEnd"/>
      <w:r w:rsidRPr="007F5DD0">
        <w:rPr>
          <w:rFonts w:ascii="Arial" w:hAnsi="Arial"/>
          <w:sz w:val="24"/>
        </w:rPr>
        <w:t xml:space="preserve"> </w:t>
      </w:r>
      <w:r>
        <w:rPr>
          <w:rFonts w:ascii="Arial" w:hAnsi="Arial"/>
          <w:sz w:val="24"/>
        </w:rPr>
        <w:t xml:space="preserve">(Geschäftsführung) </w:t>
      </w:r>
      <w:r w:rsidRPr="007F5DD0">
        <w:rPr>
          <w:rFonts w:ascii="Arial" w:hAnsi="Arial"/>
          <w:sz w:val="24"/>
        </w:rPr>
        <w:t>und Alistair Thompson</w:t>
      </w:r>
      <w:r>
        <w:rPr>
          <w:rFonts w:ascii="Arial" w:hAnsi="Arial"/>
          <w:sz w:val="24"/>
        </w:rPr>
        <w:t xml:space="preserve"> (Executive Creative </w:t>
      </w:r>
      <w:proofErr w:type="spellStart"/>
      <w:r>
        <w:rPr>
          <w:rFonts w:ascii="Arial" w:hAnsi="Arial"/>
          <w:sz w:val="24"/>
        </w:rPr>
        <w:t>Director</w:t>
      </w:r>
      <w:proofErr w:type="spellEnd"/>
      <w:r>
        <w:rPr>
          <w:rFonts w:ascii="Arial" w:hAnsi="Arial"/>
          <w:sz w:val="24"/>
        </w:rPr>
        <w:t>)</w:t>
      </w:r>
      <w:r w:rsidRPr="007F5DD0">
        <w:rPr>
          <w:rFonts w:ascii="Arial" w:hAnsi="Arial"/>
          <w:sz w:val="24"/>
        </w:rPr>
        <w:t>.</w:t>
      </w:r>
    </w:p>
    <w:p w14:paraId="6053371A" w14:textId="77777777" w:rsidR="00DA5954" w:rsidRPr="00692BDC" w:rsidRDefault="00DA5954" w:rsidP="00DA5954">
      <w:pPr>
        <w:tabs>
          <w:tab w:val="left" w:pos="1005"/>
        </w:tabs>
        <w:spacing w:line="360" w:lineRule="auto"/>
        <w:rPr>
          <w:rFonts w:ascii="Arial" w:hAnsi="Arial"/>
          <w:i/>
          <w:iCs/>
          <w:sz w:val="24"/>
        </w:rPr>
      </w:pPr>
      <w:r w:rsidRPr="00692BDC">
        <w:rPr>
          <w:rFonts w:ascii="Arial" w:hAnsi="Arial"/>
          <w:i/>
          <w:iCs/>
          <w:sz w:val="24"/>
        </w:rPr>
        <w:t xml:space="preserve">(Foto: </w:t>
      </w:r>
      <w:r w:rsidRPr="007F5DD0">
        <w:rPr>
          <w:rFonts w:ascii="Arial" w:hAnsi="Arial"/>
          <w:i/>
          <w:iCs/>
          <w:sz w:val="24"/>
        </w:rPr>
        <w:t xml:space="preserve">Staatspreis 2026 Sieger Wiener </w:t>
      </w:r>
      <w:proofErr w:type="spellStart"/>
      <w:r w:rsidRPr="007F5DD0">
        <w:rPr>
          <w:rFonts w:ascii="Arial" w:hAnsi="Arial"/>
          <w:i/>
          <w:iCs/>
          <w:sz w:val="24"/>
        </w:rPr>
        <w:t>Städtische</w:t>
      </w:r>
      <w:proofErr w:type="spellEnd"/>
      <w:r w:rsidRPr="007F5DD0">
        <w:rPr>
          <w:rFonts w:ascii="Arial" w:hAnsi="Arial"/>
          <w:i/>
          <w:iCs/>
          <w:sz w:val="24"/>
        </w:rPr>
        <w:t xml:space="preserve"> Versicherung (c) Matthias </w:t>
      </w:r>
      <w:proofErr w:type="spellStart"/>
      <w:r w:rsidRPr="007F5DD0">
        <w:rPr>
          <w:rFonts w:ascii="Arial" w:hAnsi="Arial"/>
          <w:i/>
          <w:iCs/>
          <w:sz w:val="24"/>
        </w:rPr>
        <w:t>Silveri</w:t>
      </w:r>
      <w:proofErr w:type="spellEnd"/>
      <w:r w:rsidRPr="00692BDC">
        <w:rPr>
          <w:rFonts w:ascii="Arial" w:hAnsi="Arial"/>
          <w:i/>
          <w:iCs/>
          <w:sz w:val="24"/>
        </w:rPr>
        <w:t>)</w:t>
      </w:r>
    </w:p>
    <w:p w14:paraId="39AFF547" w14:textId="77777777" w:rsidR="007F28ED" w:rsidRPr="00D33171" w:rsidRDefault="007F28ED" w:rsidP="007F28ED">
      <w:pPr>
        <w:tabs>
          <w:tab w:val="left" w:pos="1005"/>
        </w:tabs>
        <w:spacing w:line="360" w:lineRule="auto"/>
        <w:rPr>
          <w:rFonts w:ascii="Arial" w:hAnsi="Arial"/>
          <w:sz w:val="24"/>
        </w:rPr>
      </w:pPr>
    </w:p>
    <w:p w14:paraId="2E6189B9" w14:textId="77777777" w:rsidR="007F28ED" w:rsidRPr="00D33171" w:rsidRDefault="007F28ED" w:rsidP="007F28ED">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6EED4B61" w14:textId="73A9F633" w:rsidR="007F28ED" w:rsidRPr="00692BDC" w:rsidRDefault="007F28ED" w:rsidP="007F28ED">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00A6E9DA" w14:textId="77777777" w:rsidR="007F28ED" w:rsidRDefault="007F28ED" w:rsidP="00B059AA">
      <w:pPr>
        <w:tabs>
          <w:tab w:val="left" w:pos="1005"/>
        </w:tabs>
        <w:spacing w:line="360" w:lineRule="auto"/>
        <w:rPr>
          <w:rFonts w:cstheme="minorHAnsi"/>
          <w:szCs w:val="22"/>
        </w:rPr>
      </w:pPr>
    </w:p>
    <w:p w14:paraId="07A5291B" w14:textId="77777777" w:rsidR="007F28ED" w:rsidRPr="007F28ED" w:rsidRDefault="007F28ED" w:rsidP="00B059AA">
      <w:pPr>
        <w:tabs>
          <w:tab w:val="left" w:pos="1005"/>
        </w:tabs>
        <w:spacing w:line="360" w:lineRule="auto"/>
        <w:rPr>
          <w:rFonts w:cstheme="minorHAnsi"/>
          <w:szCs w:val="22"/>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3F4207F" w14:textId="275D15CB" w:rsidR="007A14EC" w:rsidRPr="00F6272C" w:rsidRDefault="00F6272C" w:rsidP="00B059AA">
      <w:pPr>
        <w:spacing w:line="360" w:lineRule="auto"/>
        <w:rPr>
          <w:rFonts w:ascii="Arial" w:hAnsi="Arial"/>
          <w:sz w:val="24"/>
        </w:rPr>
      </w:pPr>
      <w:hyperlink r:id="rId13" w:history="1">
        <w:r w:rsidRPr="00F6272C">
          <w:rPr>
            <w:rStyle w:val="Hyperlink"/>
            <w:rFonts w:ascii="Arial" w:hAnsi="Arial"/>
            <w:sz w:val="24"/>
          </w:rPr>
          <w:t>https://we.tl/t-HYMz39Qy4JPcezY4</w:t>
        </w:r>
      </w:hyperlink>
    </w:p>
    <w:p w14:paraId="6BA0F588" w14:textId="77777777" w:rsidR="00F6272C" w:rsidRDefault="00F6272C" w:rsidP="00B059AA">
      <w:pPr>
        <w:spacing w:line="360" w:lineRule="auto"/>
        <w:rPr>
          <w:rFonts w:ascii="Arial" w:hAnsi="Arial"/>
          <w:i/>
          <w:iCs/>
          <w:sz w:val="24"/>
          <w:lang w:eastAsia="de-AT"/>
        </w:rPr>
      </w:pPr>
    </w:p>
    <w:p w14:paraId="53113FB8" w14:textId="77777777" w:rsidR="007F28ED" w:rsidRPr="00CA2464" w:rsidRDefault="007F28ED"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56EFD08" w14:textId="77777777" w:rsidR="007A14EC" w:rsidRPr="00B24FBC" w:rsidRDefault="007A14EC" w:rsidP="007A14EC">
      <w:pPr>
        <w:spacing w:line="360" w:lineRule="auto"/>
        <w:rPr>
          <w:rFonts w:ascii="Arial" w:hAnsi="Arial"/>
          <w:sz w:val="24"/>
        </w:rPr>
      </w:pPr>
      <w:r w:rsidRPr="00B24FBC">
        <w:rPr>
          <w:rFonts w:ascii="Arial" w:hAnsi="Arial"/>
          <w:b/>
          <w:bCs/>
          <w:sz w:val="24"/>
        </w:rPr>
        <w:t>Willy Lehmann</w:t>
      </w:r>
      <w:r w:rsidRPr="00B24FBC">
        <w:rPr>
          <w:rFonts w:ascii="Arial" w:hAnsi="Arial"/>
          <w:sz w:val="24"/>
        </w:rPr>
        <w:t xml:space="preserve">, Austrian Marketing </w:t>
      </w:r>
      <w:proofErr w:type="spellStart"/>
      <w:r w:rsidRPr="00B24FBC">
        <w:rPr>
          <w:rFonts w:ascii="Arial" w:hAnsi="Arial"/>
          <w:sz w:val="24"/>
        </w:rPr>
        <w:t>Confederation</w:t>
      </w:r>
      <w:proofErr w:type="spellEnd"/>
      <w:r w:rsidRPr="00B24FBC">
        <w:rPr>
          <w:rFonts w:ascii="Arial" w:hAnsi="Arial"/>
          <w:sz w:val="24"/>
        </w:rPr>
        <w:t xml:space="preserve"> (AMC), </w:t>
      </w:r>
      <w:hyperlink r:id="rId14" w:history="1">
        <w:r w:rsidRPr="00B24FBC">
          <w:rPr>
            <w:rStyle w:val="Hyperlink"/>
            <w:rFonts w:ascii="Arial" w:hAnsi="Arial"/>
            <w:sz w:val="24"/>
          </w:rPr>
          <w:t>willy@lehmann.co.at</w:t>
        </w:r>
      </w:hyperlink>
      <w:r w:rsidRPr="00B24FBC">
        <w:rPr>
          <w:rFonts w:ascii="Arial" w:hAnsi="Arial"/>
          <w:sz w:val="24"/>
        </w:rPr>
        <w:t>, 0664 2305999</w:t>
      </w:r>
    </w:p>
    <w:p w14:paraId="2DEDE410" w14:textId="77777777" w:rsidR="007A14E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5" w:history="1">
        <w:r w:rsidRPr="00CA2464">
          <w:rPr>
            <w:rStyle w:val="Hyperlink"/>
            <w:rFonts w:ascii="Arial" w:hAnsi="Arial"/>
            <w:sz w:val="24"/>
          </w:rPr>
          <w:t>maximilian.mondel@momentum.wien</w:t>
        </w:r>
      </w:hyperlink>
      <w:r w:rsidRPr="00CA2464">
        <w:rPr>
          <w:rFonts w:ascii="Arial" w:hAnsi="Arial"/>
          <w:sz w:val="24"/>
        </w:rPr>
        <w:t>, 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6"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7"/>
      <w:footerReference w:type="default" r:id="rId18"/>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83848" w14:textId="77777777" w:rsidR="009A1BF9" w:rsidRDefault="009A1BF9">
      <w:pPr>
        <w:spacing w:line="240" w:lineRule="auto"/>
      </w:pPr>
      <w:r>
        <w:separator/>
      </w:r>
    </w:p>
  </w:endnote>
  <w:endnote w:type="continuationSeparator" w:id="0">
    <w:p w14:paraId="1EDA789B" w14:textId="77777777" w:rsidR="009A1BF9" w:rsidRDefault="009A1B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774160419"/>
      <w:docPartObj>
        <w:docPartGallery w:val="Page Numbers (Bottom of Page)"/>
        <w:docPartUnique/>
      </w:docPartObj>
    </w:sdtPr>
    <w:sdtContent>
      <w:p w14:paraId="54E62EEF" w14:textId="23B3FDE9" w:rsidR="000B7FC5" w:rsidRDefault="000B7FC5"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0130651" w14:textId="77777777" w:rsidR="000B7FC5" w:rsidRDefault="000B7FC5" w:rsidP="000B7FC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BCF37" w14:textId="4291DF8B" w:rsidR="000B7FC5" w:rsidRPr="000B7FC5" w:rsidRDefault="000B7FC5" w:rsidP="002D311F">
    <w:pPr>
      <w:pStyle w:val="Fuzeile"/>
      <w:framePr w:wrap="none" w:vAnchor="text" w:hAnchor="margin" w:xAlign="right" w:y="1"/>
      <w:rPr>
        <w:rStyle w:val="Seitenzahl"/>
        <w:rFonts w:ascii="Arial" w:hAnsi="Arial"/>
        <w:sz w:val="24"/>
      </w:rPr>
    </w:pPr>
    <w:r w:rsidRPr="000B7FC5">
      <w:rPr>
        <w:rStyle w:val="Seitenzahl"/>
        <w:rFonts w:ascii="Arial" w:hAnsi="Arial"/>
        <w:sz w:val="24"/>
      </w:rPr>
      <w:t xml:space="preserve">Seite </w:t>
    </w:r>
    <w:sdt>
      <w:sdtPr>
        <w:rPr>
          <w:rStyle w:val="Seitenzahl"/>
          <w:rFonts w:ascii="Arial" w:hAnsi="Arial"/>
          <w:sz w:val="24"/>
        </w:rPr>
        <w:id w:val="-291449368"/>
        <w:docPartObj>
          <w:docPartGallery w:val="Page Numbers (Bottom of Page)"/>
          <w:docPartUnique/>
        </w:docPartObj>
      </w:sdtPr>
      <w:sdtContent>
        <w:r w:rsidRPr="000B7FC5">
          <w:rPr>
            <w:rStyle w:val="Seitenzahl"/>
            <w:rFonts w:ascii="Arial" w:hAnsi="Arial"/>
            <w:sz w:val="24"/>
          </w:rPr>
          <w:fldChar w:fldCharType="begin"/>
        </w:r>
        <w:r w:rsidRPr="000B7FC5">
          <w:rPr>
            <w:rStyle w:val="Seitenzahl"/>
            <w:rFonts w:ascii="Arial" w:hAnsi="Arial"/>
            <w:sz w:val="24"/>
          </w:rPr>
          <w:instrText xml:space="preserve"> PAGE </w:instrText>
        </w:r>
        <w:r w:rsidRPr="000B7FC5">
          <w:rPr>
            <w:rStyle w:val="Seitenzahl"/>
            <w:rFonts w:ascii="Arial" w:hAnsi="Arial"/>
            <w:sz w:val="24"/>
          </w:rPr>
          <w:fldChar w:fldCharType="separate"/>
        </w:r>
        <w:r w:rsidRPr="000B7FC5">
          <w:rPr>
            <w:rStyle w:val="Seitenzahl"/>
            <w:rFonts w:ascii="Arial" w:hAnsi="Arial"/>
            <w:noProof/>
            <w:sz w:val="24"/>
          </w:rPr>
          <w:t>1</w:t>
        </w:r>
        <w:r w:rsidRPr="000B7FC5">
          <w:rPr>
            <w:rStyle w:val="Seitenzahl"/>
            <w:rFonts w:ascii="Arial" w:hAnsi="Arial"/>
            <w:sz w:val="24"/>
          </w:rPr>
          <w:fldChar w:fldCharType="end"/>
        </w:r>
        <w:r w:rsidRPr="000B7FC5">
          <w:rPr>
            <w:rStyle w:val="Seitenzahl"/>
            <w:rFonts w:ascii="Arial" w:hAnsi="Arial"/>
            <w:sz w:val="24"/>
          </w:rPr>
          <w:t xml:space="preserve"> von 8</w:t>
        </w:r>
      </w:sdtContent>
    </w:sdt>
  </w:p>
  <w:p w14:paraId="32C14975" w14:textId="77777777" w:rsidR="000B7FC5" w:rsidRDefault="000B7FC5" w:rsidP="000B7FC5">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F7CC5" w14:textId="77777777" w:rsidR="009A1BF9" w:rsidRDefault="009A1BF9">
      <w:pPr>
        <w:spacing w:line="240" w:lineRule="auto"/>
      </w:pPr>
      <w:r>
        <w:separator/>
      </w:r>
    </w:p>
  </w:footnote>
  <w:footnote w:type="continuationSeparator" w:id="0">
    <w:p w14:paraId="08930421" w14:textId="77777777" w:rsidR="009A1BF9" w:rsidRDefault="009A1BF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36C47"/>
    <w:rsid w:val="000446DA"/>
    <w:rsid w:val="0006430D"/>
    <w:rsid w:val="00074571"/>
    <w:rsid w:val="00083572"/>
    <w:rsid w:val="00087D2F"/>
    <w:rsid w:val="00091786"/>
    <w:rsid w:val="00091EF3"/>
    <w:rsid w:val="00091F99"/>
    <w:rsid w:val="000A4413"/>
    <w:rsid w:val="000B1076"/>
    <w:rsid w:val="000B1101"/>
    <w:rsid w:val="000B305D"/>
    <w:rsid w:val="000B7FC5"/>
    <w:rsid w:val="000C1A7D"/>
    <w:rsid w:val="000C1D52"/>
    <w:rsid w:val="000C3E6E"/>
    <w:rsid w:val="000D2D1B"/>
    <w:rsid w:val="000D7F02"/>
    <w:rsid w:val="0010448C"/>
    <w:rsid w:val="00106D33"/>
    <w:rsid w:val="001178FC"/>
    <w:rsid w:val="00123F6B"/>
    <w:rsid w:val="00124B45"/>
    <w:rsid w:val="00127A7B"/>
    <w:rsid w:val="001354E0"/>
    <w:rsid w:val="00136465"/>
    <w:rsid w:val="001411DD"/>
    <w:rsid w:val="001468F7"/>
    <w:rsid w:val="001479E9"/>
    <w:rsid w:val="00157F2B"/>
    <w:rsid w:val="001710D8"/>
    <w:rsid w:val="001737B8"/>
    <w:rsid w:val="00175199"/>
    <w:rsid w:val="00177ACC"/>
    <w:rsid w:val="00190FB0"/>
    <w:rsid w:val="00197B5E"/>
    <w:rsid w:val="001A3C6A"/>
    <w:rsid w:val="001A774B"/>
    <w:rsid w:val="001B177A"/>
    <w:rsid w:val="001B261E"/>
    <w:rsid w:val="001B6F18"/>
    <w:rsid w:val="001C2FE6"/>
    <w:rsid w:val="001D2D7A"/>
    <w:rsid w:val="001D36D3"/>
    <w:rsid w:val="001E35B3"/>
    <w:rsid w:val="001E484F"/>
    <w:rsid w:val="001E668F"/>
    <w:rsid w:val="001F5EF0"/>
    <w:rsid w:val="002003A3"/>
    <w:rsid w:val="0020127B"/>
    <w:rsid w:val="002072DC"/>
    <w:rsid w:val="002103CE"/>
    <w:rsid w:val="002113F3"/>
    <w:rsid w:val="00214D96"/>
    <w:rsid w:val="002166CF"/>
    <w:rsid w:val="002227D1"/>
    <w:rsid w:val="00226358"/>
    <w:rsid w:val="002431F0"/>
    <w:rsid w:val="002453B9"/>
    <w:rsid w:val="0025338C"/>
    <w:rsid w:val="00253484"/>
    <w:rsid w:val="00256B0E"/>
    <w:rsid w:val="00261B82"/>
    <w:rsid w:val="002701A3"/>
    <w:rsid w:val="00273EAE"/>
    <w:rsid w:val="00282F20"/>
    <w:rsid w:val="00295B6E"/>
    <w:rsid w:val="002B340B"/>
    <w:rsid w:val="002C1221"/>
    <w:rsid w:val="002C7DA4"/>
    <w:rsid w:val="002D28CA"/>
    <w:rsid w:val="002E1B75"/>
    <w:rsid w:val="002E252B"/>
    <w:rsid w:val="002E6D76"/>
    <w:rsid w:val="002F1C1F"/>
    <w:rsid w:val="002F24F1"/>
    <w:rsid w:val="002F54FF"/>
    <w:rsid w:val="00316895"/>
    <w:rsid w:val="003254BB"/>
    <w:rsid w:val="00327DE0"/>
    <w:rsid w:val="00332245"/>
    <w:rsid w:val="00332990"/>
    <w:rsid w:val="00334145"/>
    <w:rsid w:val="00336E38"/>
    <w:rsid w:val="003422C5"/>
    <w:rsid w:val="003476D7"/>
    <w:rsid w:val="0035392D"/>
    <w:rsid w:val="003548C4"/>
    <w:rsid w:val="00357EFF"/>
    <w:rsid w:val="003622E4"/>
    <w:rsid w:val="00364EF3"/>
    <w:rsid w:val="0037017B"/>
    <w:rsid w:val="00386423"/>
    <w:rsid w:val="00394B50"/>
    <w:rsid w:val="00396C88"/>
    <w:rsid w:val="003A7DC5"/>
    <w:rsid w:val="003C516B"/>
    <w:rsid w:val="003D23A9"/>
    <w:rsid w:val="003D296A"/>
    <w:rsid w:val="003D6451"/>
    <w:rsid w:val="003E7ACE"/>
    <w:rsid w:val="003F0851"/>
    <w:rsid w:val="003F41F5"/>
    <w:rsid w:val="004071A4"/>
    <w:rsid w:val="004167A8"/>
    <w:rsid w:val="0042495D"/>
    <w:rsid w:val="00437814"/>
    <w:rsid w:val="00444F13"/>
    <w:rsid w:val="00447B11"/>
    <w:rsid w:val="00451DDD"/>
    <w:rsid w:val="00454C61"/>
    <w:rsid w:val="00455472"/>
    <w:rsid w:val="00460937"/>
    <w:rsid w:val="00476AEF"/>
    <w:rsid w:val="00481F8C"/>
    <w:rsid w:val="0048598C"/>
    <w:rsid w:val="00493C0B"/>
    <w:rsid w:val="0049576C"/>
    <w:rsid w:val="004A1AE5"/>
    <w:rsid w:val="004A2DE0"/>
    <w:rsid w:val="004B2849"/>
    <w:rsid w:val="004B446E"/>
    <w:rsid w:val="004B5C8B"/>
    <w:rsid w:val="004C0F9F"/>
    <w:rsid w:val="004C129C"/>
    <w:rsid w:val="004C43A1"/>
    <w:rsid w:val="004C6145"/>
    <w:rsid w:val="004D246F"/>
    <w:rsid w:val="004D3086"/>
    <w:rsid w:val="004D6B24"/>
    <w:rsid w:val="004F2DFF"/>
    <w:rsid w:val="004F5D14"/>
    <w:rsid w:val="005003F2"/>
    <w:rsid w:val="00500D48"/>
    <w:rsid w:val="00512C40"/>
    <w:rsid w:val="00515798"/>
    <w:rsid w:val="005170D0"/>
    <w:rsid w:val="00532096"/>
    <w:rsid w:val="0053707A"/>
    <w:rsid w:val="005404D6"/>
    <w:rsid w:val="005434F8"/>
    <w:rsid w:val="0054548B"/>
    <w:rsid w:val="005475C8"/>
    <w:rsid w:val="00550493"/>
    <w:rsid w:val="0055710A"/>
    <w:rsid w:val="0056026F"/>
    <w:rsid w:val="00560E52"/>
    <w:rsid w:val="005635BD"/>
    <w:rsid w:val="00563EFF"/>
    <w:rsid w:val="005670D5"/>
    <w:rsid w:val="00577F40"/>
    <w:rsid w:val="005802B0"/>
    <w:rsid w:val="00592804"/>
    <w:rsid w:val="00595C11"/>
    <w:rsid w:val="005A1B05"/>
    <w:rsid w:val="005B4A76"/>
    <w:rsid w:val="005B6145"/>
    <w:rsid w:val="005B684D"/>
    <w:rsid w:val="005C4B36"/>
    <w:rsid w:val="005C6A77"/>
    <w:rsid w:val="005E19FA"/>
    <w:rsid w:val="005E2C85"/>
    <w:rsid w:val="005E3CED"/>
    <w:rsid w:val="005E4BF7"/>
    <w:rsid w:val="00600425"/>
    <w:rsid w:val="00605EC7"/>
    <w:rsid w:val="006062AF"/>
    <w:rsid w:val="00613021"/>
    <w:rsid w:val="00617E50"/>
    <w:rsid w:val="00623217"/>
    <w:rsid w:val="00630259"/>
    <w:rsid w:val="006327A8"/>
    <w:rsid w:val="00636134"/>
    <w:rsid w:val="0064448E"/>
    <w:rsid w:val="006506AC"/>
    <w:rsid w:val="00656256"/>
    <w:rsid w:val="00663186"/>
    <w:rsid w:val="006662A9"/>
    <w:rsid w:val="00676381"/>
    <w:rsid w:val="006816DB"/>
    <w:rsid w:val="00686265"/>
    <w:rsid w:val="00692E29"/>
    <w:rsid w:val="006A5B01"/>
    <w:rsid w:val="006B2F91"/>
    <w:rsid w:val="006B3A57"/>
    <w:rsid w:val="006C25AB"/>
    <w:rsid w:val="006D0BDF"/>
    <w:rsid w:val="006D0BEB"/>
    <w:rsid w:val="006D3A79"/>
    <w:rsid w:val="006D5BA4"/>
    <w:rsid w:val="006F3837"/>
    <w:rsid w:val="00700E1C"/>
    <w:rsid w:val="00701C98"/>
    <w:rsid w:val="00704891"/>
    <w:rsid w:val="00711A0C"/>
    <w:rsid w:val="00713D7E"/>
    <w:rsid w:val="007153A6"/>
    <w:rsid w:val="00716415"/>
    <w:rsid w:val="00717CCD"/>
    <w:rsid w:val="007201EA"/>
    <w:rsid w:val="00724DA3"/>
    <w:rsid w:val="00732EC8"/>
    <w:rsid w:val="00733D84"/>
    <w:rsid w:val="00736029"/>
    <w:rsid w:val="00736D0D"/>
    <w:rsid w:val="0074648A"/>
    <w:rsid w:val="00757A5F"/>
    <w:rsid w:val="00764588"/>
    <w:rsid w:val="00771E5A"/>
    <w:rsid w:val="00776DB8"/>
    <w:rsid w:val="00780F7B"/>
    <w:rsid w:val="00783206"/>
    <w:rsid w:val="0078322F"/>
    <w:rsid w:val="00791E5E"/>
    <w:rsid w:val="00793715"/>
    <w:rsid w:val="00796EA4"/>
    <w:rsid w:val="00797112"/>
    <w:rsid w:val="0079723F"/>
    <w:rsid w:val="007A14EC"/>
    <w:rsid w:val="007A4E5B"/>
    <w:rsid w:val="007A52CC"/>
    <w:rsid w:val="007B4499"/>
    <w:rsid w:val="007B4A01"/>
    <w:rsid w:val="007B79F4"/>
    <w:rsid w:val="007C060F"/>
    <w:rsid w:val="007C1578"/>
    <w:rsid w:val="007C4B58"/>
    <w:rsid w:val="007D4923"/>
    <w:rsid w:val="007D5E84"/>
    <w:rsid w:val="007D6395"/>
    <w:rsid w:val="007D6C8C"/>
    <w:rsid w:val="007E530F"/>
    <w:rsid w:val="007F28ED"/>
    <w:rsid w:val="007F68FC"/>
    <w:rsid w:val="00801966"/>
    <w:rsid w:val="008046CD"/>
    <w:rsid w:val="00807761"/>
    <w:rsid w:val="00815309"/>
    <w:rsid w:val="00821DB3"/>
    <w:rsid w:val="008259AA"/>
    <w:rsid w:val="00830D60"/>
    <w:rsid w:val="008315FE"/>
    <w:rsid w:val="00835E47"/>
    <w:rsid w:val="008432AA"/>
    <w:rsid w:val="00845EF0"/>
    <w:rsid w:val="008525B8"/>
    <w:rsid w:val="00852CB0"/>
    <w:rsid w:val="008537BE"/>
    <w:rsid w:val="00860C70"/>
    <w:rsid w:val="0086383B"/>
    <w:rsid w:val="00863ECD"/>
    <w:rsid w:val="0087728B"/>
    <w:rsid w:val="00884E73"/>
    <w:rsid w:val="00886102"/>
    <w:rsid w:val="00886C6A"/>
    <w:rsid w:val="008A2198"/>
    <w:rsid w:val="008A2FAF"/>
    <w:rsid w:val="008A6C4B"/>
    <w:rsid w:val="008B0F16"/>
    <w:rsid w:val="008B14AF"/>
    <w:rsid w:val="008B1BDB"/>
    <w:rsid w:val="008B611E"/>
    <w:rsid w:val="008C672C"/>
    <w:rsid w:val="008C675A"/>
    <w:rsid w:val="008D1EFD"/>
    <w:rsid w:val="008D22FF"/>
    <w:rsid w:val="008D76EC"/>
    <w:rsid w:val="008E1C11"/>
    <w:rsid w:val="008E3AA2"/>
    <w:rsid w:val="008E6649"/>
    <w:rsid w:val="008E73ED"/>
    <w:rsid w:val="008F5884"/>
    <w:rsid w:val="008F6C42"/>
    <w:rsid w:val="00904463"/>
    <w:rsid w:val="00907268"/>
    <w:rsid w:val="009115B4"/>
    <w:rsid w:val="00922660"/>
    <w:rsid w:val="009245B9"/>
    <w:rsid w:val="00937CB4"/>
    <w:rsid w:val="00941719"/>
    <w:rsid w:val="0094352D"/>
    <w:rsid w:val="00944A5A"/>
    <w:rsid w:val="00954638"/>
    <w:rsid w:val="0096097C"/>
    <w:rsid w:val="0096244B"/>
    <w:rsid w:val="009632B7"/>
    <w:rsid w:val="00974415"/>
    <w:rsid w:val="00987354"/>
    <w:rsid w:val="009906BC"/>
    <w:rsid w:val="00991D6A"/>
    <w:rsid w:val="00991F01"/>
    <w:rsid w:val="0099288E"/>
    <w:rsid w:val="009A1BF9"/>
    <w:rsid w:val="009A4C74"/>
    <w:rsid w:val="009B3939"/>
    <w:rsid w:val="009B591D"/>
    <w:rsid w:val="009C6C86"/>
    <w:rsid w:val="009E21B2"/>
    <w:rsid w:val="009E2A62"/>
    <w:rsid w:val="009E6FB4"/>
    <w:rsid w:val="009E7CA2"/>
    <w:rsid w:val="009F399B"/>
    <w:rsid w:val="00A01504"/>
    <w:rsid w:val="00A32A82"/>
    <w:rsid w:val="00A343C0"/>
    <w:rsid w:val="00A3558F"/>
    <w:rsid w:val="00A43D07"/>
    <w:rsid w:val="00A52E21"/>
    <w:rsid w:val="00A619E5"/>
    <w:rsid w:val="00A775E5"/>
    <w:rsid w:val="00A84BEA"/>
    <w:rsid w:val="00A96218"/>
    <w:rsid w:val="00AB4957"/>
    <w:rsid w:val="00AC3388"/>
    <w:rsid w:val="00AD2E9E"/>
    <w:rsid w:val="00AE65CE"/>
    <w:rsid w:val="00AF0011"/>
    <w:rsid w:val="00AF764F"/>
    <w:rsid w:val="00B0452E"/>
    <w:rsid w:val="00B059AA"/>
    <w:rsid w:val="00B07D0E"/>
    <w:rsid w:val="00B105BD"/>
    <w:rsid w:val="00B12AB7"/>
    <w:rsid w:val="00B14510"/>
    <w:rsid w:val="00B27D41"/>
    <w:rsid w:val="00B30D73"/>
    <w:rsid w:val="00B40D05"/>
    <w:rsid w:val="00B53694"/>
    <w:rsid w:val="00B64AC5"/>
    <w:rsid w:val="00B67DF4"/>
    <w:rsid w:val="00B82E2D"/>
    <w:rsid w:val="00B84A5A"/>
    <w:rsid w:val="00B87547"/>
    <w:rsid w:val="00B91D5D"/>
    <w:rsid w:val="00BA4BA8"/>
    <w:rsid w:val="00BB01C1"/>
    <w:rsid w:val="00BB0418"/>
    <w:rsid w:val="00BB20DC"/>
    <w:rsid w:val="00BB3F31"/>
    <w:rsid w:val="00BC131C"/>
    <w:rsid w:val="00BC457F"/>
    <w:rsid w:val="00BD1EEA"/>
    <w:rsid w:val="00BD405E"/>
    <w:rsid w:val="00BD6608"/>
    <w:rsid w:val="00BE5526"/>
    <w:rsid w:val="00BF3252"/>
    <w:rsid w:val="00C0248F"/>
    <w:rsid w:val="00C07F1B"/>
    <w:rsid w:val="00C16A34"/>
    <w:rsid w:val="00C16FDF"/>
    <w:rsid w:val="00C26E94"/>
    <w:rsid w:val="00C30C12"/>
    <w:rsid w:val="00C52B18"/>
    <w:rsid w:val="00C80C6C"/>
    <w:rsid w:val="00C82A67"/>
    <w:rsid w:val="00C855B0"/>
    <w:rsid w:val="00C87667"/>
    <w:rsid w:val="00C96981"/>
    <w:rsid w:val="00CA571D"/>
    <w:rsid w:val="00CA741E"/>
    <w:rsid w:val="00CB33DD"/>
    <w:rsid w:val="00CB77D6"/>
    <w:rsid w:val="00CD07C1"/>
    <w:rsid w:val="00CD16DE"/>
    <w:rsid w:val="00CD3AC8"/>
    <w:rsid w:val="00CE03D6"/>
    <w:rsid w:val="00CE08AB"/>
    <w:rsid w:val="00CE3F45"/>
    <w:rsid w:val="00CF4325"/>
    <w:rsid w:val="00CF7526"/>
    <w:rsid w:val="00D01DCF"/>
    <w:rsid w:val="00D02D5C"/>
    <w:rsid w:val="00D15A02"/>
    <w:rsid w:val="00D23BB0"/>
    <w:rsid w:val="00D27911"/>
    <w:rsid w:val="00D36A50"/>
    <w:rsid w:val="00D36D84"/>
    <w:rsid w:val="00D371E1"/>
    <w:rsid w:val="00D37667"/>
    <w:rsid w:val="00D43F2C"/>
    <w:rsid w:val="00D4673C"/>
    <w:rsid w:val="00D50775"/>
    <w:rsid w:val="00D61390"/>
    <w:rsid w:val="00D825EA"/>
    <w:rsid w:val="00D82EBD"/>
    <w:rsid w:val="00D84A01"/>
    <w:rsid w:val="00D9286F"/>
    <w:rsid w:val="00D942F7"/>
    <w:rsid w:val="00D95011"/>
    <w:rsid w:val="00DA5954"/>
    <w:rsid w:val="00DA7254"/>
    <w:rsid w:val="00DA7314"/>
    <w:rsid w:val="00DB1476"/>
    <w:rsid w:val="00DC1700"/>
    <w:rsid w:val="00DE6D7E"/>
    <w:rsid w:val="00DF1251"/>
    <w:rsid w:val="00E006B5"/>
    <w:rsid w:val="00E028B0"/>
    <w:rsid w:val="00E0403F"/>
    <w:rsid w:val="00E05554"/>
    <w:rsid w:val="00E1356B"/>
    <w:rsid w:val="00E13D59"/>
    <w:rsid w:val="00E177A4"/>
    <w:rsid w:val="00E21E1D"/>
    <w:rsid w:val="00E3746F"/>
    <w:rsid w:val="00E378B0"/>
    <w:rsid w:val="00E42E68"/>
    <w:rsid w:val="00E51387"/>
    <w:rsid w:val="00E570D5"/>
    <w:rsid w:val="00E57B04"/>
    <w:rsid w:val="00E57B3C"/>
    <w:rsid w:val="00E676E9"/>
    <w:rsid w:val="00E7217E"/>
    <w:rsid w:val="00E75F1C"/>
    <w:rsid w:val="00E77CA6"/>
    <w:rsid w:val="00E77E11"/>
    <w:rsid w:val="00E80811"/>
    <w:rsid w:val="00E834CF"/>
    <w:rsid w:val="00E85D92"/>
    <w:rsid w:val="00E87455"/>
    <w:rsid w:val="00E971EE"/>
    <w:rsid w:val="00EA370A"/>
    <w:rsid w:val="00EC47C2"/>
    <w:rsid w:val="00EC7353"/>
    <w:rsid w:val="00EE130D"/>
    <w:rsid w:val="00EE6C2E"/>
    <w:rsid w:val="00EF4366"/>
    <w:rsid w:val="00F02E5B"/>
    <w:rsid w:val="00F11FC2"/>
    <w:rsid w:val="00F14823"/>
    <w:rsid w:val="00F25ABE"/>
    <w:rsid w:val="00F36AA6"/>
    <w:rsid w:val="00F42434"/>
    <w:rsid w:val="00F43D5B"/>
    <w:rsid w:val="00F535F2"/>
    <w:rsid w:val="00F53A12"/>
    <w:rsid w:val="00F6272C"/>
    <w:rsid w:val="00F62E56"/>
    <w:rsid w:val="00F72C7F"/>
    <w:rsid w:val="00F817F7"/>
    <w:rsid w:val="00F840F4"/>
    <w:rsid w:val="00FB0748"/>
    <w:rsid w:val="00FB6374"/>
    <w:rsid w:val="00FB637F"/>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HYMz39Qy4JPcezY4"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iko.pabst@freudebringer.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maximilian.mondel@momentum.wien" TargetMode="External"/><Relationship Id="rId10" Type="http://schemas.openxmlformats.org/officeDocument/2006/relationships/hyperlink" Target="http://www.staatspreis-marketi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willy@lehmann.co.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2250</Words>
  <Characters>14177</Characters>
  <Application>Microsoft Office Word</Application>
  <DocSecurity>0</DocSecurity>
  <Lines>118</Lines>
  <Paragraphs>32</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16395</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3</cp:revision>
  <cp:lastPrinted>2026-06-09T10:11:00Z</cp:lastPrinted>
  <dcterms:created xsi:type="dcterms:W3CDTF">2026-06-09T10:11:00Z</dcterms:created>
  <dcterms:modified xsi:type="dcterms:W3CDTF">2026-06-09T10:11:00Z</dcterms:modified>
</cp:coreProperties>
</file>